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149E" w:rsidRDefault="0049149E" w:rsidP="00740693">
      <w:r>
        <w:t>Ref</w:t>
      </w:r>
      <w:r>
        <w:t xml:space="preserve"> - </w:t>
      </w:r>
      <w:r>
        <w:t xml:space="preserve">Sangeetha, GS, </w:t>
      </w:r>
      <w:proofErr w:type="spellStart"/>
      <w:r>
        <w:t>Gnanasundaram</w:t>
      </w:r>
      <w:proofErr w:type="spellEnd"/>
      <w:r>
        <w:t xml:space="preserve"> N, </w:t>
      </w:r>
      <w:proofErr w:type="spellStart"/>
      <w:r>
        <w:t>Maragathavalli</w:t>
      </w:r>
      <w:proofErr w:type="spellEnd"/>
      <w:r>
        <w:t xml:space="preserve"> G, Uma Maheswari, TN, Arvind M. Prevalence and Different Varieties of Type V lip prints. </w:t>
      </w:r>
      <w:r>
        <w:rPr>
          <w:i/>
          <w:iCs/>
        </w:rPr>
        <w:t>Anil Aggrawal's Internet Journal of Forensic Medicine and Toxicology</w:t>
      </w:r>
      <w:r>
        <w:rPr>
          <w:color w:val="0000FF"/>
        </w:rPr>
        <w:t xml:space="preserve"> [serial online]</w:t>
      </w:r>
      <w:r>
        <w:t xml:space="preserve">, 2013; Vol. 14, No. 1 (Jan - June 2013): [about 9 p]. </w:t>
      </w:r>
      <w:r>
        <w:rPr>
          <w:i/>
          <w:iCs/>
          <w:color w:val="006400"/>
        </w:rPr>
        <w:t>Available from</w:t>
      </w:r>
      <w:r>
        <w:t xml:space="preserve">: </w:t>
      </w:r>
      <w:hyperlink r:id="rId8" w:tgtFrame="_new" w:history="1">
        <w:r>
          <w:rPr>
            <w:rStyle w:val="Hyperlink"/>
          </w:rPr>
          <w:t>https://anilaggrawal.com/ij/vol_014_no_001/papers/paper009.html</w:t>
        </w:r>
      </w:hyperlink>
      <w:r>
        <w:rPr>
          <w:color w:val="006400"/>
        </w:rPr>
        <w:t xml:space="preserve">. </w:t>
      </w:r>
      <w:r>
        <w:rPr>
          <w:i/>
          <w:iCs/>
          <w:color w:val="006400"/>
        </w:rPr>
        <w:t xml:space="preserve">Published </w:t>
      </w:r>
      <w:r>
        <w:rPr>
          <w:color w:val="006400"/>
        </w:rPr>
        <w:t>:</w:t>
      </w:r>
      <w:r>
        <w:t xml:space="preserve"> Jan 1, 2013</w:t>
      </w:r>
      <w:r>
        <w:t>.</w:t>
      </w:r>
    </w:p>
    <w:p w:rsidR="0049149E" w:rsidRDefault="0049149E" w:rsidP="0049149E">
      <w:pPr>
        <w:pStyle w:val="NoSpacing"/>
      </w:pPr>
      <w:bookmarkStart w:id="0" w:name="_Hlk137897610"/>
      <w:r>
        <w:t>Access the journal at - http://anilaggrawal.com</w:t>
      </w:r>
    </w:p>
    <w:p w:rsidR="0049149E" w:rsidRDefault="0049149E" w:rsidP="0049149E">
      <w:pPr>
        <w:pStyle w:val="NoSpacing"/>
      </w:pPr>
      <w:r>
        <w:t>******************************</w:t>
      </w:r>
    </w:p>
    <w:bookmarkEnd w:id="0"/>
    <w:p w:rsidR="00FE2457" w:rsidRDefault="00FE2457" w:rsidP="00740693">
      <w:pPr>
        <w:rPr>
          <w:rFonts w:ascii="Times New Roman" w:hAnsi="Times New Roman"/>
          <w:b/>
          <w:sz w:val="32"/>
          <w:szCs w:val="32"/>
        </w:rPr>
      </w:pPr>
    </w:p>
    <w:p w:rsidR="00740693" w:rsidRPr="001C536A" w:rsidRDefault="00740693" w:rsidP="00740693">
      <w:r>
        <w:rPr>
          <w:rFonts w:ascii="Times New Roman" w:hAnsi="Times New Roman"/>
          <w:b/>
          <w:sz w:val="32"/>
          <w:szCs w:val="32"/>
        </w:rPr>
        <w:t xml:space="preserve">Prevalence  and  Different  Varieties  of Type </w:t>
      </w:r>
      <w:r>
        <w:rPr>
          <w:rFonts w:ascii="Times New Roman" w:hAnsi="Times New Roman" w:cs="Times New Roman"/>
          <w:b/>
          <w:sz w:val="32"/>
          <w:szCs w:val="32"/>
        </w:rPr>
        <w:t xml:space="preserve">V </w:t>
      </w:r>
      <w:r>
        <w:rPr>
          <w:rFonts w:ascii="Times New Roman" w:hAnsi="Times New Roman"/>
          <w:b/>
          <w:sz w:val="32"/>
          <w:szCs w:val="32"/>
        </w:rPr>
        <w:t>lip prints</w:t>
      </w:r>
    </w:p>
    <w:p w:rsidR="00FC49A8" w:rsidRPr="00CF3BDC" w:rsidRDefault="00B944B1" w:rsidP="00CF3BDC">
      <w:pPr>
        <w:pStyle w:val="ListParagraph"/>
        <w:numPr>
          <w:ilvl w:val="0"/>
          <w:numId w:val="18"/>
        </w:numPr>
        <w:spacing w:line="480" w:lineRule="auto"/>
        <w:rPr>
          <w:rFonts w:ascii="Times New Roman" w:hAnsi="Times New Roman" w:cs="Times New Roman"/>
          <w:sz w:val="24"/>
          <w:szCs w:val="24"/>
        </w:rPr>
      </w:pPr>
      <w:proofErr w:type="spellStart"/>
      <w:r w:rsidRPr="00CF3BDC">
        <w:rPr>
          <w:rFonts w:ascii="Times New Roman" w:hAnsi="Times New Roman" w:cs="Times New Roman"/>
          <w:sz w:val="24"/>
          <w:szCs w:val="24"/>
        </w:rPr>
        <w:t>Dr.G.S.Sangeetha</w:t>
      </w:r>
      <w:proofErr w:type="spellEnd"/>
      <w:r w:rsidRPr="00CF3BDC">
        <w:rPr>
          <w:rFonts w:ascii="Times New Roman" w:hAnsi="Times New Roman" w:cs="Times New Roman"/>
          <w:sz w:val="24"/>
          <w:szCs w:val="24"/>
        </w:rPr>
        <w:t xml:space="preserve">,   B.DS, </w:t>
      </w:r>
      <w:r w:rsidR="00537296" w:rsidRPr="00CF3BDC">
        <w:rPr>
          <w:rFonts w:ascii="Times New Roman" w:hAnsi="Times New Roman" w:cs="Times New Roman"/>
          <w:sz w:val="24"/>
          <w:szCs w:val="24"/>
        </w:rPr>
        <w:t>Postgraduate  Student</w:t>
      </w:r>
    </w:p>
    <w:p w:rsidR="00B944B1" w:rsidRPr="00CF3BDC" w:rsidRDefault="00B944B1" w:rsidP="00CF3BDC">
      <w:pPr>
        <w:pStyle w:val="ListParagraph"/>
        <w:numPr>
          <w:ilvl w:val="0"/>
          <w:numId w:val="18"/>
        </w:numPr>
        <w:spacing w:line="480" w:lineRule="auto"/>
        <w:rPr>
          <w:rFonts w:ascii="Times New Roman" w:hAnsi="Times New Roman" w:cs="Times New Roman"/>
          <w:sz w:val="24"/>
          <w:szCs w:val="24"/>
        </w:rPr>
      </w:pPr>
      <w:proofErr w:type="spellStart"/>
      <w:r w:rsidRPr="00CF3BDC">
        <w:rPr>
          <w:rFonts w:ascii="Times New Roman" w:hAnsi="Times New Roman" w:cs="Times New Roman"/>
          <w:sz w:val="24"/>
          <w:szCs w:val="24"/>
        </w:rPr>
        <w:t>Dr.N.Gnanasundaram</w:t>
      </w:r>
      <w:proofErr w:type="spellEnd"/>
      <w:r w:rsidRPr="00CF3BDC">
        <w:rPr>
          <w:rFonts w:ascii="Times New Roman" w:hAnsi="Times New Roman" w:cs="Times New Roman"/>
          <w:sz w:val="24"/>
          <w:szCs w:val="24"/>
        </w:rPr>
        <w:t xml:space="preserve"> ,  M.D.S.,</w:t>
      </w:r>
      <w:r w:rsidR="00537296">
        <w:rPr>
          <w:rFonts w:ascii="Times New Roman" w:hAnsi="Times New Roman" w:cs="Times New Roman"/>
          <w:sz w:val="24"/>
          <w:szCs w:val="24"/>
        </w:rPr>
        <w:t xml:space="preserve"> Professor  a</w:t>
      </w:r>
      <w:r w:rsidR="00537296" w:rsidRPr="00CF3BDC">
        <w:rPr>
          <w:rFonts w:ascii="Times New Roman" w:hAnsi="Times New Roman" w:cs="Times New Roman"/>
          <w:sz w:val="24"/>
          <w:szCs w:val="24"/>
        </w:rPr>
        <w:t>nd  Head</w:t>
      </w:r>
    </w:p>
    <w:p w:rsidR="00B944B1" w:rsidRPr="00CF3BDC" w:rsidRDefault="00CF3BDC" w:rsidP="00CF3BDC">
      <w:pPr>
        <w:pStyle w:val="ListParagraph"/>
        <w:numPr>
          <w:ilvl w:val="0"/>
          <w:numId w:val="18"/>
        </w:numPr>
        <w:spacing w:line="480" w:lineRule="auto"/>
        <w:rPr>
          <w:rFonts w:ascii="Times New Roman" w:hAnsi="Times New Roman" w:cs="Times New Roman"/>
          <w:sz w:val="24"/>
          <w:szCs w:val="24"/>
        </w:rPr>
      </w:pPr>
      <w:proofErr w:type="spellStart"/>
      <w:r w:rsidRPr="00CF3BDC">
        <w:rPr>
          <w:rFonts w:ascii="Times New Roman" w:hAnsi="Times New Roman" w:cs="Times New Roman"/>
          <w:sz w:val="24"/>
          <w:szCs w:val="24"/>
        </w:rPr>
        <w:t>Dr.G.Maragathavall</w:t>
      </w:r>
      <w:r w:rsidR="00B042C6">
        <w:rPr>
          <w:rFonts w:ascii="Times New Roman" w:hAnsi="Times New Roman" w:cs="Times New Roman"/>
          <w:sz w:val="24"/>
          <w:szCs w:val="24"/>
        </w:rPr>
        <w:t>i</w:t>
      </w:r>
      <w:proofErr w:type="spellEnd"/>
      <w:r w:rsidR="00B042C6">
        <w:rPr>
          <w:rFonts w:ascii="Times New Roman" w:hAnsi="Times New Roman" w:cs="Times New Roman"/>
          <w:sz w:val="24"/>
          <w:szCs w:val="24"/>
        </w:rPr>
        <w:t>,</w:t>
      </w:r>
      <w:r w:rsidR="00537296">
        <w:rPr>
          <w:rFonts w:ascii="Times New Roman" w:hAnsi="Times New Roman" w:cs="Times New Roman"/>
          <w:sz w:val="24"/>
          <w:szCs w:val="24"/>
        </w:rPr>
        <w:t xml:space="preserve"> </w:t>
      </w:r>
      <w:r w:rsidR="00B944B1" w:rsidRPr="00CF3BDC">
        <w:rPr>
          <w:rFonts w:ascii="Times New Roman" w:hAnsi="Times New Roman" w:cs="Times New Roman"/>
          <w:sz w:val="24"/>
          <w:szCs w:val="24"/>
        </w:rPr>
        <w:t>M.D.S.,</w:t>
      </w:r>
      <w:r w:rsidR="00537296">
        <w:rPr>
          <w:rFonts w:ascii="Times New Roman" w:hAnsi="Times New Roman" w:cs="Times New Roman"/>
          <w:sz w:val="24"/>
          <w:szCs w:val="24"/>
        </w:rPr>
        <w:t xml:space="preserve"> </w:t>
      </w:r>
      <w:r w:rsidR="00537296" w:rsidRPr="00CF3BDC">
        <w:rPr>
          <w:rFonts w:ascii="Times New Roman" w:hAnsi="Times New Roman" w:cs="Times New Roman"/>
          <w:sz w:val="24"/>
          <w:szCs w:val="24"/>
        </w:rPr>
        <w:t>Professor</w:t>
      </w:r>
    </w:p>
    <w:p w:rsidR="00B944B1" w:rsidRPr="00CF3BDC" w:rsidRDefault="00B042C6" w:rsidP="00CF3BDC">
      <w:pPr>
        <w:pStyle w:val="ListParagraph"/>
        <w:numPr>
          <w:ilvl w:val="0"/>
          <w:numId w:val="18"/>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Dr.T.N.Uma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B944B1" w:rsidRPr="00CF3BDC">
        <w:rPr>
          <w:rFonts w:ascii="Times New Roman" w:hAnsi="Times New Roman" w:cs="Times New Roman"/>
          <w:sz w:val="24"/>
          <w:szCs w:val="24"/>
        </w:rPr>
        <w:t>aheswari</w:t>
      </w:r>
      <w:proofErr w:type="spellEnd"/>
      <w:r w:rsidR="00B944B1" w:rsidRPr="00CF3BDC">
        <w:rPr>
          <w:rFonts w:ascii="Times New Roman" w:hAnsi="Times New Roman" w:cs="Times New Roman"/>
          <w:sz w:val="24"/>
          <w:szCs w:val="24"/>
        </w:rPr>
        <w:t>,</w:t>
      </w:r>
      <w:r w:rsidR="00CF3BDC" w:rsidRPr="00CF3BDC">
        <w:rPr>
          <w:rFonts w:ascii="Times New Roman" w:hAnsi="Times New Roman" w:cs="Times New Roman"/>
          <w:sz w:val="24"/>
          <w:szCs w:val="24"/>
        </w:rPr>
        <w:t xml:space="preserve"> </w:t>
      </w:r>
      <w:r w:rsidR="00B944B1" w:rsidRPr="00CF3BDC">
        <w:rPr>
          <w:rFonts w:ascii="Times New Roman" w:hAnsi="Times New Roman" w:cs="Times New Roman"/>
          <w:sz w:val="24"/>
          <w:szCs w:val="24"/>
        </w:rPr>
        <w:t>M.D.S.,</w:t>
      </w:r>
      <w:r w:rsidR="00537296">
        <w:rPr>
          <w:rFonts w:ascii="Times New Roman" w:hAnsi="Times New Roman" w:cs="Times New Roman"/>
          <w:sz w:val="24"/>
          <w:szCs w:val="24"/>
        </w:rPr>
        <w:t xml:space="preserve"> </w:t>
      </w:r>
      <w:r w:rsidR="00537296" w:rsidRPr="00CF3BDC">
        <w:rPr>
          <w:rFonts w:ascii="Times New Roman" w:hAnsi="Times New Roman" w:cs="Times New Roman"/>
          <w:sz w:val="24"/>
          <w:szCs w:val="24"/>
        </w:rPr>
        <w:t>Assistant  Professor</w:t>
      </w:r>
    </w:p>
    <w:p w:rsidR="00B944B1" w:rsidRDefault="00B944B1" w:rsidP="00CF3BDC">
      <w:pPr>
        <w:pStyle w:val="ListParagraph"/>
        <w:numPr>
          <w:ilvl w:val="0"/>
          <w:numId w:val="18"/>
        </w:numPr>
        <w:spacing w:line="480" w:lineRule="auto"/>
        <w:rPr>
          <w:rFonts w:ascii="Times New Roman" w:hAnsi="Times New Roman" w:cs="Times New Roman"/>
          <w:sz w:val="24"/>
          <w:szCs w:val="24"/>
        </w:rPr>
      </w:pPr>
      <w:proofErr w:type="spellStart"/>
      <w:r w:rsidRPr="00CF3BDC">
        <w:rPr>
          <w:rFonts w:ascii="Times New Roman" w:hAnsi="Times New Roman" w:cs="Times New Roman"/>
          <w:sz w:val="24"/>
          <w:szCs w:val="24"/>
        </w:rPr>
        <w:t>Dr.</w:t>
      </w:r>
      <w:r w:rsidR="00B042C6">
        <w:rPr>
          <w:rFonts w:ascii="Times New Roman" w:hAnsi="Times New Roman" w:cs="Times New Roman"/>
          <w:sz w:val="24"/>
          <w:szCs w:val="24"/>
        </w:rPr>
        <w:t>M</w:t>
      </w:r>
      <w:proofErr w:type="spellEnd"/>
      <w:r w:rsidR="00B042C6">
        <w:rPr>
          <w:rFonts w:ascii="Times New Roman" w:hAnsi="Times New Roman" w:cs="Times New Roman"/>
          <w:sz w:val="24"/>
          <w:szCs w:val="24"/>
        </w:rPr>
        <w:t xml:space="preserve">. </w:t>
      </w:r>
      <w:r w:rsidRPr="00CF3BDC">
        <w:rPr>
          <w:rFonts w:ascii="Times New Roman" w:hAnsi="Times New Roman" w:cs="Times New Roman"/>
          <w:sz w:val="24"/>
          <w:szCs w:val="24"/>
        </w:rPr>
        <w:t>Arvind</w:t>
      </w:r>
      <w:r w:rsidR="00CF3BDC" w:rsidRPr="00CF3BDC">
        <w:rPr>
          <w:rFonts w:ascii="Times New Roman" w:hAnsi="Times New Roman" w:cs="Times New Roman"/>
          <w:sz w:val="24"/>
          <w:szCs w:val="24"/>
        </w:rPr>
        <w:t xml:space="preserve"> </w:t>
      </w:r>
      <w:r w:rsidRPr="00CF3BDC">
        <w:rPr>
          <w:rFonts w:ascii="Times New Roman" w:hAnsi="Times New Roman" w:cs="Times New Roman"/>
          <w:sz w:val="24"/>
          <w:szCs w:val="24"/>
        </w:rPr>
        <w:t>,M.D.S.,</w:t>
      </w:r>
      <w:r w:rsidR="00597A29">
        <w:rPr>
          <w:rFonts w:ascii="Times New Roman" w:hAnsi="Times New Roman" w:cs="Times New Roman"/>
          <w:sz w:val="24"/>
          <w:szCs w:val="24"/>
        </w:rPr>
        <w:t xml:space="preserve"> </w:t>
      </w:r>
      <w:r w:rsidR="00597A29" w:rsidRPr="00CF3BDC">
        <w:rPr>
          <w:rFonts w:ascii="Times New Roman" w:hAnsi="Times New Roman" w:cs="Times New Roman"/>
          <w:sz w:val="24"/>
          <w:szCs w:val="24"/>
        </w:rPr>
        <w:t>Professor</w:t>
      </w:r>
    </w:p>
    <w:p w:rsidR="00CF3BDC" w:rsidRPr="00CF3BDC" w:rsidRDefault="00CF3BDC" w:rsidP="00CF3BDC">
      <w:pPr>
        <w:pStyle w:val="ListParagraph"/>
        <w:spacing w:line="240" w:lineRule="auto"/>
        <w:rPr>
          <w:rFonts w:ascii="Times New Roman" w:hAnsi="Times New Roman" w:cs="Times New Roman"/>
          <w:sz w:val="20"/>
          <w:szCs w:val="20"/>
        </w:rPr>
      </w:pPr>
      <w:r>
        <w:rPr>
          <w:rFonts w:ascii="Times New Roman" w:hAnsi="Times New Roman" w:cs="Times New Roman"/>
          <w:sz w:val="24"/>
          <w:szCs w:val="24"/>
        </w:rPr>
        <w:t xml:space="preserve">     *</w:t>
      </w:r>
      <w:r w:rsidR="00597A29" w:rsidRPr="00CF3BDC">
        <w:rPr>
          <w:rFonts w:ascii="Times New Roman" w:hAnsi="Times New Roman" w:cs="Times New Roman"/>
          <w:sz w:val="20"/>
          <w:szCs w:val="20"/>
        </w:rPr>
        <w:t>Department   Of   Oral Medicine   And  Radiology</w:t>
      </w:r>
      <w:r w:rsidRPr="00CF3BDC">
        <w:rPr>
          <w:rFonts w:ascii="Times New Roman" w:hAnsi="Times New Roman" w:cs="Times New Roman"/>
          <w:sz w:val="20"/>
          <w:szCs w:val="20"/>
        </w:rPr>
        <w:t>,</w:t>
      </w:r>
    </w:p>
    <w:p w:rsidR="00CF3BDC" w:rsidRPr="00CF3BDC" w:rsidRDefault="00CF3BDC" w:rsidP="00CF3BDC">
      <w:pPr>
        <w:pStyle w:val="ListParagraph"/>
        <w:spacing w:line="240" w:lineRule="auto"/>
        <w:rPr>
          <w:rFonts w:ascii="Times New Roman" w:hAnsi="Times New Roman" w:cs="Times New Roman"/>
          <w:sz w:val="20"/>
          <w:szCs w:val="20"/>
        </w:rPr>
      </w:pPr>
      <w:r w:rsidRPr="00CF3BDC">
        <w:rPr>
          <w:rFonts w:ascii="Times New Roman" w:hAnsi="Times New Roman" w:cs="Times New Roman"/>
          <w:sz w:val="20"/>
          <w:szCs w:val="20"/>
        </w:rPr>
        <w:t xml:space="preserve">      </w:t>
      </w:r>
      <w:r w:rsidR="00B042C6">
        <w:rPr>
          <w:rFonts w:ascii="Times New Roman" w:hAnsi="Times New Roman" w:cs="Times New Roman"/>
          <w:sz w:val="20"/>
          <w:szCs w:val="20"/>
        </w:rPr>
        <w:t xml:space="preserve"> </w:t>
      </w:r>
      <w:r w:rsidRPr="00CF3BDC">
        <w:rPr>
          <w:rFonts w:ascii="Times New Roman" w:hAnsi="Times New Roman" w:cs="Times New Roman"/>
          <w:sz w:val="20"/>
          <w:szCs w:val="20"/>
        </w:rPr>
        <w:t xml:space="preserve"> </w:t>
      </w:r>
      <w:proofErr w:type="spellStart"/>
      <w:r w:rsidR="00597A29" w:rsidRPr="00CF3BDC">
        <w:rPr>
          <w:rFonts w:ascii="Times New Roman" w:hAnsi="Times New Roman" w:cs="Times New Roman"/>
          <w:sz w:val="20"/>
          <w:szCs w:val="20"/>
        </w:rPr>
        <w:t>Saveetha</w:t>
      </w:r>
      <w:proofErr w:type="spellEnd"/>
      <w:r w:rsidR="00597A29" w:rsidRPr="00CF3BDC">
        <w:rPr>
          <w:rFonts w:ascii="Times New Roman" w:hAnsi="Times New Roman" w:cs="Times New Roman"/>
          <w:sz w:val="20"/>
          <w:szCs w:val="20"/>
        </w:rPr>
        <w:t xml:space="preserve">  Dental   College   And   Hospitals</w:t>
      </w:r>
      <w:r w:rsidRPr="00CF3BDC">
        <w:rPr>
          <w:rFonts w:ascii="Times New Roman" w:hAnsi="Times New Roman" w:cs="Times New Roman"/>
          <w:sz w:val="20"/>
          <w:szCs w:val="20"/>
        </w:rPr>
        <w:t>,</w:t>
      </w:r>
    </w:p>
    <w:p w:rsidR="00CF3BDC" w:rsidRPr="00CF3BDC" w:rsidRDefault="00CF3BDC" w:rsidP="00CF3BDC">
      <w:pPr>
        <w:pStyle w:val="ListParagraph"/>
        <w:spacing w:line="240" w:lineRule="auto"/>
        <w:rPr>
          <w:rFonts w:ascii="Times New Roman" w:hAnsi="Times New Roman" w:cs="Times New Roman"/>
          <w:sz w:val="20"/>
          <w:szCs w:val="20"/>
        </w:rPr>
      </w:pPr>
      <w:r w:rsidRPr="00CF3BDC">
        <w:rPr>
          <w:rFonts w:ascii="Times New Roman" w:hAnsi="Times New Roman" w:cs="Times New Roman"/>
          <w:sz w:val="20"/>
          <w:szCs w:val="20"/>
        </w:rPr>
        <w:t xml:space="preserve">      </w:t>
      </w:r>
      <w:r w:rsidR="00B042C6">
        <w:rPr>
          <w:rFonts w:ascii="Times New Roman" w:hAnsi="Times New Roman" w:cs="Times New Roman"/>
          <w:sz w:val="20"/>
          <w:szCs w:val="20"/>
        </w:rPr>
        <w:t xml:space="preserve"> </w:t>
      </w:r>
      <w:r w:rsidRPr="00CF3BDC">
        <w:rPr>
          <w:rFonts w:ascii="Times New Roman" w:hAnsi="Times New Roman" w:cs="Times New Roman"/>
          <w:sz w:val="20"/>
          <w:szCs w:val="20"/>
        </w:rPr>
        <w:t xml:space="preserve"> </w:t>
      </w:r>
      <w:proofErr w:type="spellStart"/>
      <w:r w:rsidR="00597A29" w:rsidRPr="00CF3BDC">
        <w:rPr>
          <w:rFonts w:ascii="Times New Roman" w:hAnsi="Times New Roman" w:cs="Times New Roman"/>
          <w:sz w:val="20"/>
          <w:szCs w:val="20"/>
        </w:rPr>
        <w:t>Saveetha</w:t>
      </w:r>
      <w:proofErr w:type="spellEnd"/>
      <w:r w:rsidR="00597A29" w:rsidRPr="00CF3BDC">
        <w:rPr>
          <w:rFonts w:ascii="Times New Roman" w:hAnsi="Times New Roman" w:cs="Times New Roman"/>
          <w:sz w:val="20"/>
          <w:szCs w:val="20"/>
        </w:rPr>
        <w:t xml:space="preserve">   University</w:t>
      </w:r>
      <w:r w:rsidRPr="00CF3BDC">
        <w:rPr>
          <w:rFonts w:ascii="Times New Roman" w:hAnsi="Times New Roman" w:cs="Times New Roman"/>
          <w:sz w:val="20"/>
          <w:szCs w:val="20"/>
        </w:rPr>
        <w:t>,</w:t>
      </w:r>
    </w:p>
    <w:p w:rsidR="00CF3BDC" w:rsidRPr="00CF3BDC" w:rsidRDefault="00CF3BDC" w:rsidP="00CF3BDC">
      <w:pPr>
        <w:pStyle w:val="ListParagraph"/>
        <w:spacing w:line="240" w:lineRule="auto"/>
        <w:rPr>
          <w:rFonts w:ascii="Times New Roman" w:hAnsi="Times New Roman" w:cs="Times New Roman"/>
          <w:sz w:val="20"/>
          <w:szCs w:val="20"/>
        </w:rPr>
      </w:pPr>
      <w:r w:rsidRPr="00CF3BDC">
        <w:rPr>
          <w:rFonts w:ascii="Times New Roman" w:hAnsi="Times New Roman" w:cs="Times New Roman"/>
          <w:sz w:val="20"/>
          <w:szCs w:val="20"/>
        </w:rPr>
        <w:t xml:space="preserve">      </w:t>
      </w:r>
      <w:r w:rsidR="00B042C6">
        <w:rPr>
          <w:rFonts w:ascii="Times New Roman" w:hAnsi="Times New Roman" w:cs="Times New Roman"/>
          <w:sz w:val="20"/>
          <w:szCs w:val="20"/>
        </w:rPr>
        <w:t xml:space="preserve"> </w:t>
      </w:r>
      <w:r w:rsidRPr="00CF3BDC">
        <w:rPr>
          <w:rFonts w:ascii="Times New Roman" w:hAnsi="Times New Roman" w:cs="Times New Roman"/>
          <w:sz w:val="20"/>
          <w:szCs w:val="20"/>
        </w:rPr>
        <w:t xml:space="preserve"> </w:t>
      </w:r>
      <w:r w:rsidR="00597A29" w:rsidRPr="00CF3BDC">
        <w:rPr>
          <w:rFonts w:ascii="Times New Roman" w:hAnsi="Times New Roman" w:cs="Times New Roman"/>
          <w:sz w:val="20"/>
          <w:szCs w:val="20"/>
        </w:rPr>
        <w:t>Chennai-</w:t>
      </w:r>
      <w:r w:rsidR="00597A29">
        <w:rPr>
          <w:rFonts w:ascii="Times New Roman" w:hAnsi="Times New Roman" w:cs="Times New Roman"/>
          <w:sz w:val="20"/>
          <w:szCs w:val="20"/>
        </w:rPr>
        <w:t xml:space="preserve">600 </w:t>
      </w:r>
      <w:r w:rsidR="00B042C6">
        <w:rPr>
          <w:rFonts w:ascii="Times New Roman" w:hAnsi="Times New Roman" w:cs="Times New Roman"/>
          <w:sz w:val="20"/>
          <w:szCs w:val="20"/>
        </w:rPr>
        <w:t>0</w:t>
      </w:r>
      <w:r w:rsidRPr="00CF3BDC">
        <w:rPr>
          <w:rFonts w:ascii="Times New Roman" w:hAnsi="Times New Roman" w:cs="Times New Roman"/>
          <w:sz w:val="20"/>
          <w:szCs w:val="20"/>
        </w:rPr>
        <w:t>77,</w:t>
      </w:r>
    </w:p>
    <w:p w:rsidR="00CF3BDC" w:rsidRDefault="00597A29" w:rsidP="00CF3BDC">
      <w:pPr>
        <w:pStyle w:val="ListParagraph"/>
        <w:spacing w:line="240" w:lineRule="auto"/>
        <w:rPr>
          <w:rFonts w:ascii="Times New Roman" w:hAnsi="Times New Roman" w:cs="Times New Roman"/>
          <w:sz w:val="20"/>
          <w:szCs w:val="20"/>
        </w:rPr>
      </w:pPr>
      <w:r w:rsidRPr="00CF3BDC">
        <w:rPr>
          <w:rFonts w:ascii="Times New Roman" w:hAnsi="Times New Roman" w:cs="Times New Roman"/>
          <w:sz w:val="20"/>
          <w:szCs w:val="20"/>
        </w:rPr>
        <w:t xml:space="preserve">       </w:t>
      </w:r>
      <w:r>
        <w:rPr>
          <w:rFonts w:ascii="Times New Roman" w:hAnsi="Times New Roman" w:cs="Times New Roman"/>
          <w:sz w:val="20"/>
          <w:szCs w:val="20"/>
        </w:rPr>
        <w:t xml:space="preserve"> Tamil-N</w:t>
      </w:r>
      <w:r w:rsidR="003B60F0">
        <w:rPr>
          <w:rFonts w:ascii="Times New Roman" w:hAnsi="Times New Roman" w:cs="Times New Roman"/>
          <w:sz w:val="20"/>
          <w:szCs w:val="20"/>
        </w:rPr>
        <w:t>adu, I</w:t>
      </w:r>
      <w:r w:rsidRPr="00CF3BDC">
        <w:rPr>
          <w:rFonts w:ascii="Times New Roman" w:hAnsi="Times New Roman" w:cs="Times New Roman"/>
          <w:sz w:val="20"/>
          <w:szCs w:val="20"/>
        </w:rPr>
        <w:t>ndia.</w:t>
      </w:r>
    </w:p>
    <w:p w:rsidR="00860CCB" w:rsidRDefault="00860CCB" w:rsidP="00CF3BDC">
      <w:pPr>
        <w:pStyle w:val="ListParagraph"/>
        <w:spacing w:line="240" w:lineRule="auto"/>
        <w:rPr>
          <w:rFonts w:ascii="Times New Roman" w:hAnsi="Times New Roman" w:cs="Times New Roman"/>
          <w:sz w:val="20"/>
          <w:szCs w:val="20"/>
        </w:rPr>
      </w:pPr>
    </w:p>
    <w:p w:rsidR="00860CCB" w:rsidRDefault="00860CCB" w:rsidP="00CF3BDC">
      <w:pPr>
        <w:pStyle w:val="ListParagraph"/>
        <w:spacing w:line="240" w:lineRule="auto"/>
        <w:rPr>
          <w:rFonts w:ascii="Times New Roman" w:hAnsi="Times New Roman" w:cs="Times New Roman"/>
          <w:sz w:val="20"/>
          <w:szCs w:val="20"/>
        </w:rPr>
      </w:pPr>
    </w:p>
    <w:p w:rsidR="00860CCB" w:rsidRDefault="00860CCB" w:rsidP="00CF3BDC">
      <w:pPr>
        <w:pStyle w:val="ListParagraph"/>
        <w:spacing w:line="240" w:lineRule="auto"/>
        <w:rPr>
          <w:rFonts w:ascii="Times New Roman" w:hAnsi="Times New Roman" w:cs="Times New Roman"/>
          <w:sz w:val="20"/>
          <w:szCs w:val="20"/>
        </w:rPr>
      </w:pPr>
    </w:p>
    <w:p w:rsidR="00860CCB" w:rsidRDefault="00860CCB" w:rsidP="00CF3BDC">
      <w:pPr>
        <w:pStyle w:val="ListParagraph"/>
        <w:spacing w:line="240" w:lineRule="auto"/>
        <w:rPr>
          <w:rFonts w:ascii="Times New Roman" w:hAnsi="Times New Roman" w:cs="Times New Roman"/>
          <w:sz w:val="20"/>
          <w:szCs w:val="20"/>
        </w:rPr>
      </w:pPr>
    </w:p>
    <w:p w:rsidR="00860CCB" w:rsidRDefault="00860CCB" w:rsidP="00CF3BDC">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Corresponding  author:</w:t>
      </w:r>
    </w:p>
    <w:p w:rsidR="009C254F" w:rsidRDefault="009C254F" w:rsidP="00CF3BDC">
      <w:pPr>
        <w:pStyle w:val="ListParagraph"/>
        <w:spacing w:line="240" w:lineRule="auto"/>
        <w:rPr>
          <w:rFonts w:ascii="Times New Roman" w:hAnsi="Times New Roman" w:cs="Times New Roman"/>
          <w:sz w:val="24"/>
          <w:szCs w:val="24"/>
        </w:rPr>
      </w:pPr>
    </w:p>
    <w:p w:rsidR="00860CCB" w:rsidRDefault="00860CCB" w:rsidP="005010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Dr.G.S.Sangeetha</w:t>
      </w:r>
      <w:proofErr w:type="spellEnd"/>
      <w:r>
        <w:rPr>
          <w:rFonts w:ascii="Times New Roman" w:hAnsi="Times New Roman" w:cs="Times New Roman"/>
          <w:sz w:val="24"/>
          <w:szCs w:val="24"/>
        </w:rPr>
        <w:t>,</w:t>
      </w:r>
    </w:p>
    <w:p w:rsidR="00860CCB" w:rsidRDefault="00860CCB" w:rsidP="005010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4/254,Kannagi  street,</w:t>
      </w:r>
    </w:p>
    <w:p w:rsidR="00860CCB" w:rsidRDefault="00860CCB" w:rsidP="005010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Selva Ganapathy  Nagar,</w:t>
      </w:r>
    </w:p>
    <w:p w:rsidR="00860CCB" w:rsidRDefault="00860CCB" w:rsidP="005010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Kumananchavadi</w:t>
      </w:r>
      <w:proofErr w:type="spellEnd"/>
      <w:r>
        <w:rPr>
          <w:rFonts w:ascii="Times New Roman" w:hAnsi="Times New Roman" w:cs="Times New Roman"/>
          <w:sz w:val="24"/>
          <w:szCs w:val="24"/>
        </w:rPr>
        <w:t>,</w:t>
      </w:r>
    </w:p>
    <w:p w:rsidR="00860CCB" w:rsidRDefault="00860CCB" w:rsidP="005010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Chennai-56,</w:t>
      </w:r>
    </w:p>
    <w:p w:rsidR="00501027" w:rsidRDefault="00860CCB" w:rsidP="005010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Tamil-Nadu, India.   </w:t>
      </w:r>
    </w:p>
    <w:p w:rsidR="00501027" w:rsidRDefault="00501027" w:rsidP="005010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Mobile  no: 08056144900</w:t>
      </w:r>
    </w:p>
    <w:p w:rsidR="00860CCB" w:rsidRPr="00860CCB" w:rsidRDefault="00501027" w:rsidP="005010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042C6">
        <w:rPr>
          <w:rFonts w:ascii="Times New Roman" w:hAnsi="Times New Roman" w:cs="Times New Roman"/>
          <w:sz w:val="24"/>
          <w:szCs w:val="24"/>
        </w:rPr>
        <w:t xml:space="preserve">                        email-i</w:t>
      </w:r>
      <w:r>
        <w:rPr>
          <w:rFonts w:ascii="Times New Roman" w:hAnsi="Times New Roman" w:cs="Times New Roman"/>
          <w:sz w:val="24"/>
          <w:szCs w:val="24"/>
        </w:rPr>
        <w:t>d: walsangee@gmail.com</w:t>
      </w:r>
      <w:r w:rsidR="00860CCB">
        <w:rPr>
          <w:rFonts w:ascii="Times New Roman" w:hAnsi="Times New Roman" w:cs="Times New Roman"/>
          <w:sz w:val="24"/>
          <w:szCs w:val="24"/>
        </w:rPr>
        <w:t xml:space="preserve">      </w:t>
      </w:r>
    </w:p>
    <w:p w:rsidR="00CF3BDC" w:rsidRPr="00CF3BDC" w:rsidRDefault="00CF3BDC" w:rsidP="00501027">
      <w:pPr>
        <w:pStyle w:val="ListParagraph"/>
        <w:spacing w:line="360" w:lineRule="auto"/>
        <w:rPr>
          <w:rFonts w:ascii="Times New Roman" w:hAnsi="Times New Roman" w:cs="Times New Roman"/>
          <w:sz w:val="20"/>
          <w:szCs w:val="20"/>
        </w:rPr>
      </w:pPr>
    </w:p>
    <w:p w:rsidR="00FC49A8" w:rsidRPr="00CF3BDC" w:rsidRDefault="00FC49A8" w:rsidP="00501027">
      <w:pPr>
        <w:pStyle w:val="ListParagraph"/>
        <w:spacing w:line="360" w:lineRule="auto"/>
        <w:rPr>
          <w:rFonts w:ascii="Times New Roman" w:hAnsi="Times New Roman" w:cs="Times New Roman"/>
          <w:color w:val="FF0000"/>
          <w:sz w:val="20"/>
          <w:szCs w:val="20"/>
          <w:u w:val="single"/>
        </w:rPr>
      </w:pPr>
    </w:p>
    <w:p w:rsidR="00C51B33" w:rsidRDefault="00C51B33" w:rsidP="000C7CD4"/>
    <w:p w:rsidR="00C51B33" w:rsidRDefault="00C51B33" w:rsidP="000C7CD4"/>
    <w:p w:rsidR="009361F2" w:rsidRDefault="009361F2" w:rsidP="00E7349A">
      <w:pPr>
        <w:outlineLvl w:val="0"/>
        <w:rPr>
          <w:rFonts w:ascii="Times New Roman" w:hAnsi="Times New Roman" w:cs="Times New Roman"/>
          <w:b/>
        </w:rPr>
      </w:pPr>
      <w:r>
        <w:rPr>
          <w:rFonts w:ascii="Times New Roman" w:hAnsi="Times New Roman" w:cs="Times New Roman"/>
          <w:b/>
        </w:rPr>
        <w:t>ABSTRACT</w:t>
      </w:r>
    </w:p>
    <w:p w:rsidR="009361F2" w:rsidRPr="006639D2" w:rsidRDefault="00B94407" w:rsidP="00C51B3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61F2" w:rsidRPr="006639D2">
        <w:rPr>
          <w:rFonts w:ascii="Times New Roman" w:hAnsi="Times New Roman" w:cs="Times New Roman"/>
          <w:sz w:val="24"/>
          <w:szCs w:val="24"/>
        </w:rPr>
        <w:t xml:space="preserve"> Lip print  is  used  in  Forensic Odontology  for  identification  of  deceased person , remains  of  dead body  and  in  criminalization. Tsuchihashi has  described four  varieties   of  lip-prints. The  present  study  has  aimed  to  find  out  the  Prevalence  of  fifth  variety  and  its  sub-division.</w:t>
      </w:r>
    </w:p>
    <w:p w:rsidR="009361F2" w:rsidRPr="006639D2" w:rsidRDefault="009361F2" w:rsidP="00C51B33">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6639D2">
        <w:rPr>
          <w:rFonts w:ascii="Times New Roman" w:hAnsi="Times New Roman" w:cs="Times New Roman"/>
          <w:sz w:val="24"/>
          <w:szCs w:val="24"/>
        </w:rPr>
        <w:t>3911  patients  were  selected  the  lip  was  cleaned  and  lip-stick  was  applied  , tracing  paper  was  placed  and  the  lip-print  was  traced. Lip prints  in  both  males  and  females  are  recorded. Individuals  of  fifth  variety  of  lip-print  were  asked  to  use  glass  and  stainless-steel  tumbler  and  the  lip-print  were  recorded.</w:t>
      </w:r>
    </w:p>
    <w:p w:rsidR="009361F2" w:rsidRPr="006639D2" w:rsidRDefault="009361F2" w:rsidP="00C51B33">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6639D2">
        <w:rPr>
          <w:rFonts w:ascii="Times New Roman" w:hAnsi="Times New Roman" w:cs="Times New Roman"/>
          <w:sz w:val="24"/>
          <w:szCs w:val="24"/>
        </w:rPr>
        <w:t>Out   of   3911   patients    it    was    found   Type I- 19.89%,  Type II- 25.59%,          Type III-9.61%, Type IV – 0.28% , Type V- 44.62%. Analysis  of   Type V  revealed  three   varieties  of  lip-prints  of  which  the   first  variety  Circular  shaped  areas  with  minute  dots  are  more. The  varieties  of  fifth  type  also  showed  classical  markings  in  glass and   stainless-steel  tumbler.</w:t>
      </w:r>
    </w:p>
    <w:p w:rsidR="009361F2" w:rsidRPr="00B65F23" w:rsidRDefault="009361F2" w:rsidP="00C51B33">
      <w:pPr>
        <w:spacing w:line="480" w:lineRule="auto"/>
        <w:jc w:val="both"/>
        <w:rPr>
          <w:rFonts w:ascii="Times New Roman" w:hAnsi="Times New Roman" w:cs="Times New Roman"/>
          <w:sz w:val="24"/>
          <w:szCs w:val="24"/>
        </w:rPr>
      </w:pPr>
      <w:r w:rsidRPr="006639D2">
        <w:rPr>
          <w:rFonts w:ascii="Times New Roman" w:hAnsi="Times New Roman" w:cs="Times New Roman"/>
          <w:b/>
          <w:sz w:val="24"/>
          <w:szCs w:val="24"/>
        </w:rPr>
        <w:t xml:space="preserve">  </w:t>
      </w:r>
      <w:r w:rsidRPr="006639D2">
        <w:rPr>
          <w:rFonts w:ascii="Times New Roman" w:hAnsi="Times New Roman" w:cs="Times New Roman"/>
          <w:sz w:val="24"/>
          <w:szCs w:val="24"/>
        </w:rPr>
        <w:t>The  study  has  proved  that  in  fifth  type  three varieties  are  present  and  these  varieties  were  described  and  can  be   used  for  identification  of  lip-print  mark  in  deceased  person, remains  of  dead  bodies  and  criminalization</w:t>
      </w:r>
      <w:r w:rsidRPr="00B65F23">
        <w:rPr>
          <w:rFonts w:ascii="Times New Roman" w:hAnsi="Times New Roman" w:cs="Times New Roman"/>
          <w:sz w:val="24"/>
          <w:szCs w:val="24"/>
        </w:rPr>
        <w:t>.</w:t>
      </w:r>
    </w:p>
    <w:p w:rsidR="009361F2" w:rsidRPr="00447564" w:rsidRDefault="009361F2" w:rsidP="00E7349A">
      <w:pPr>
        <w:spacing w:line="480" w:lineRule="auto"/>
        <w:jc w:val="both"/>
        <w:outlineLvl w:val="0"/>
        <w:rPr>
          <w:rFonts w:ascii="Times New Roman" w:hAnsi="Times New Roman" w:cs="Times New Roman"/>
          <w:b/>
          <w:bCs/>
          <w:sz w:val="24"/>
          <w:szCs w:val="24"/>
        </w:rPr>
      </w:pPr>
      <w:r w:rsidRPr="00447564">
        <w:rPr>
          <w:rFonts w:ascii="Times New Roman" w:hAnsi="Times New Roman" w:cs="Times New Roman"/>
          <w:b/>
          <w:bCs/>
          <w:sz w:val="24"/>
          <w:szCs w:val="24"/>
        </w:rPr>
        <w:t>KEYWORDS</w:t>
      </w:r>
    </w:p>
    <w:p w:rsidR="00B7649E" w:rsidRDefault="009361F2" w:rsidP="00E7349A">
      <w:pPr>
        <w:spacing w:line="480" w:lineRule="auto"/>
        <w:jc w:val="both"/>
        <w:outlineLvl w:val="0"/>
        <w:rPr>
          <w:rFonts w:ascii="Times New Roman" w:hAnsi="Times New Roman" w:cs="Times New Roman"/>
          <w:bCs/>
          <w:sz w:val="24"/>
          <w:szCs w:val="24"/>
        </w:rPr>
      </w:pPr>
      <w:r w:rsidRPr="00447564">
        <w:rPr>
          <w:rFonts w:ascii="Times New Roman" w:hAnsi="Times New Roman" w:cs="Times New Roman"/>
          <w:bCs/>
          <w:sz w:val="24"/>
          <w:szCs w:val="24"/>
        </w:rPr>
        <w:t xml:space="preserve">Lip prints, </w:t>
      </w:r>
      <w:r>
        <w:rPr>
          <w:rFonts w:ascii="Times New Roman" w:hAnsi="Times New Roman" w:cs="Times New Roman"/>
          <w:bCs/>
          <w:sz w:val="24"/>
          <w:szCs w:val="24"/>
        </w:rPr>
        <w:t>Type V  lip print, Sub-group, de</w:t>
      </w:r>
      <w:r w:rsidR="00B7649E">
        <w:rPr>
          <w:rFonts w:ascii="Times New Roman" w:hAnsi="Times New Roman" w:cs="Times New Roman"/>
          <w:bCs/>
          <w:sz w:val="24"/>
          <w:szCs w:val="24"/>
        </w:rPr>
        <w:t>ceased person , criminalization.</w:t>
      </w:r>
    </w:p>
    <w:p w:rsidR="00B7649E" w:rsidRDefault="00B7649E" w:rsidP="00C51B33">
      <w:pPr>
        <w:spacing w:line="480" w:lineRule="auto"/>
        <w:jc w:val="both"/>
        <w:rPr>
          <w:rFonts w:ascii="Times New Roman" w:hAnsi="Times New Roman" w:cs="Times New Roman"/>
          <w:bCs/>
          <w:sz w:val="24"/>
          <w:szCs w:val="24"/>
        </w:rPr>
      </w:pPr>
    </w:p>
    <w:p w:rsidR="00B7649E" w:rsidRDefault="00B7649E" w:rsidP="00C51B33">
      <w:pPr>
        <w:spacing w:line="480" w:lineRule="auto"/>
        <w:jc w:val="both"/>
        <w:rPr>
          <w:rFonts w:ascii="Times New Roman" w:hAnsi="Times New Roman" w:cs="Times New Roman"/>
          <w:bCs/>
          <w:sz w:val="24"/>
          <w:szCs w:val="24"/>
        </w:rPr>
      </w:pPr>
    </w:p>
    <w:p w:rsidR="00B7649E" w:rsidRDefault="00B7649E" w:rsidP="00C51B33">
      <w:pPr>
        <w:spacing w:line="480" w:lineRule="auto"/>
        <w:jc w:val="both"/>
        <w:rPr>
          <w:rFonts w:ascii="Times New Roman" w:hAnsi="Times New Roman" w:cs="Times New Roman"/>
          <w:bCs/>
          <w:sz w:val="24"/>
          <w:szCs w:val="24"/>
        </w:rPr>
      </w:pPr>
    </w:p>
    <w:p w:rsidR="00B7649E" w:rsidRDefault="00B7649E" w:rsidP="00C51B33">
      <w:pPr>
        <w:spacing w:line="480" w:lineRule="auto"/>
        <w:jc w:val="both"/>
        <w:rPr>
          <w:rFonts w:ascii="Times New Roman" w:hAnsi="Times New Roman" w:cs="Times New Roman"/>
          <w:bCs/>
          <w:sz w:val="24"/>
          <w:szCs w:val="24"/>
        </w:rPr>
      </w:pPr>
    </w:p>
    <w:p w:rsidR="00B7649E" w:rsidRDefault="00B7649E" w:rsidP="00C51B33">
      <w:pPr>
        <w:spacing w:line="480" w:lineRule="auto"/>
        <w:jc w:val="both"/>
        <w:rPr>
          <w:rFonts w:ascii="Times New Roman" w:hAnsi="Times New Roman" w:cs="Times New Roman"/>
          <w:bCs/>
          <w:sz w:val="24"/>
          <w:szCs w:val="24"/>
        </w:rPr>
      </w:pPr>
    </w:p>
    <w:p w:rsidR="00B7649E" w:rsidRPr="00C3725C" w:rsidRDefault="00B7649E" w:rsidP="00E7349A">
      <w:pPr>
        <w:spacing w:line="480" w:lineRule="auto"/>
        <w:jc w:val="both"/>
        <w:outlineLvl w:val="0"/>
        <w:rPr>
          <w:rFonts w:ascii="Times New Roman" w:hAnsi="Times New Roman" w:cs="Times New Roman"/>
          <w:b/>
          <w:bCs/>
          <w:sz w:val="24"/>
          <w:szCs w:val="24"/>
        </w:rPr>
      </w:pPr>
      <w:r w:rsidRPr="00B7649E">
        <w:rPr>
          <w:rFonts w:ascii="Times New Roman" w:eastAsia="ヒラギノ角ゴ ProN W3" w:hAnsi="Times New Roman" w:cs="Times New Roman"/>
          <w:bCs/>
          <w:color w:val="414141"/>
          <w:sz w:val="24"/>
          <w:szCs w:val="24"/>
        </w:rPr>
        <w:t xml:space="preserve"> </w:t>
      </w:r>
      <w:r w:rsidRPr="00C3725C">
        <w:rPr>
          <w:rFonts w:ascii="Times New Roman" w:hAnsi="Times New Roman" w:cs="Times New Roman"/>
          <w:b/>
          <w:bCs/>
          <w:sz w:val="24"/>
          <w:szCs w:val="24"/>
        </w:rPr>
        <w:t>AIM:</w:t>
      </w:r>
    </w:p>
    <w:p w:rsidR="00B7649E" w:rsidRPr="00B7649E" w:rsidRDefault="00B7649E" w:rsidP="00C51B33">
      <w:pPr>
        <w:spacing w:line="480" w:lineRule="auto"/>
        <w:jc w:val="both"/>
        <w:rPr>
          <w:rFonts w:ascii="Times New Roman" w:hAnsi="Times New Roman" w:cs="Times New Roman"/>
          <w:bCs/>
          <w:sz w:val="24"/>
          <w:szCs w:val="24"/>
        </w:rPr>
      </w:pPr>
      <w:r w:rsidRPr="00B7649E">
        <w:rPr>
          <w:rFonts w:ascii="Times New Roman" w:hAnsi="Times New Roman" w:cs="Times New Roman"/>
          <w:bCs/>
          <w:sz w:val="24"/>
          <w:szCs w:val="24"/>
        </w:rPr>
        <w:t xml:space="preserve">   The  aim  of  the  study  is  to  identify  the  Prevalence  of  fifth  variety of  lip print and  the  sub-group  of  fifth   variety.</w:t>
      </w:r>
    </w:p>
    <w:p w:rsidR="00B7649E" w:rsidRPr="00B7649E" w:rsidRDefault="00B7649E" w:rsidP="00C51B33">
      <w:pPr>
        <w:spacing w:line="480" w:lineRule="auto"/>
        <w:jc w:val="both"/>
        <w:rPr>
          <w:rFonts w:ascii="Times New Roman" w:hAnsi="Times New Roman" w:cs="Times New Roman"/>
          <w:bCs/>
          <w:sz w:val="24"/>
          <w:szCs w:val="24"/>
        </w:rPr>
      </w:pPr>
      <w:r w:rsidRPr="00B7649E">
        <w:rPr>
          <w:rFonts w:ascii="Times New Roman" w:hAnsi="Times New Roman" w:cs="Times New Roman"/>
          <w:bCs/>
          <w:sz w:val="24"/>
          <w:szCs w:val="24"/>
        </w:rPr>
        <w:t>.</w:t>
      </w:r>
    </w:p>
    <w:p w:rsidR="00B7649E" w:rsidRPr="00C3725C" w:rsidRDefault="00B7649E" w:rsidP="00E7349A">
      <w:pPr>
        <w:spacing w:line="360" w:lineRule="auto"/>
        <w:outlineLvl w:val="0"/>
        <w:rPr>
          <w:rFonts w:ascii="Times New Roman" w:hAnsi="Times New Roman" w:cs="Times New Roman"/>
          <w:b/>
          <w:bCs/>
          <w:sz w:val="24"/>
          <w:szCs w:val="24"/>
        </w:rPr>
      </w:pPr>
      <w:r w:rsidRPr="00C3725C">
        <w:rPr>
          <w:rFonts w:ascii="Times New Roman" w:hAnsi="Times New Roman" w:cs="Times New Roman"/>
          <w:b/>
          <w:bCs/>
          <w:sz w:val="24"/>
          <w:szCs w:val="24"/>
        </w:rPr>
        <w:t>OBJECTIVES:</w:t>
      </w:r>
    </w:p>
    <w:p w:rsidR="00382BE1" w:rsidRPr="00B7649E" w:rsidRDefault="000B2337" w:rsidP="000C7CD4">
      <w:pPr>
        <w:numPr>
          <w:ilvl w:val="0"/>
          <w:numId w:val="1"/>
        </w:numPr>
        <w:spacing w:line="360" w:lineRule="auto"/>
        <w:rPr>
          <w:rFonts w:ascii="Times New Roman" w:hAnsi="Times New Roman" w:cs="Times New Roman"/>
          <w:bCs/>
          <w:sz w:val="24"/>
          <w:szCs w:val="24"/>
        </w:rPr>
      </w:pPr>
      <w:r w:rsidRPr="00B7649E">
        <w:rPr>
          <w:rFonts w:ascii="Times New Roman" w:hAnsi="Times New Roman" w:cs="Times New Roman"/>
          <w:bCs/>
          <w:sz w:val="24"/>
          <w:szCs w:val="24"/>
        </w:rPr>
        <w:t>Selection of  individuals number 3911 as  per statistical calculation who  are  free from diseases  of   lip.</w:t>
      </w:r>
    </w:p>
    <w:p w:rsidR="00382BE1" w:rsidRPr="00B7649E" w:rsidRDefault="000B2337" w:rsidP="000C7CD4">
      <w:pPr>
        <w:numPr>
          <w:ilvl w:val="0"/>
          <w:numId w:val="1"/>
        </w:numPr>
        <w:spacing w:line="360" w:lineRule="auto"/>
        <w:rPr>
          <w:rFonts w:ascii="Times New Roman" w:hAnsi="Times New Roman" w:cs="Times New Roman"/>
          <w:bCs/>
          <w:sz w:val="24"/>
          <w:szCs w:val="24"/>
        </w:rPr>
      </w:pPr>
      <w:r w:rsidRPr="00B7649E">
        <w:rPr>
          <w:rFonts w:ascii="Times New Roman" w:hAnsi="Times New Roman" w:cs="Times New Roman"/>
          <w:bCs/>
          <w:sz w:val="24"/>
          <w:szCs w:val="24"/>
        </w:rPr>
        <w:t>Tracing  of  lip print  using  lip-stick  and  tracing  paper.</w:t>
      </w:r>
    </w:p>
    <w:p w:rsidR="00382BE1" w:rsidRPr="00B7649E" w:rsidRDefault="000B2337" w:rsidP="000C7CD4">
      <w:pPr>
        <w:numPr>
          <w:ilvl w:val="0"/>
          <w:numId w:val="1"/>
        </w:numPr>
        <w:spacing w:line="360" w:lineRule="auto"/>
        <w:rPr>
          <w:rFonts w:ascii="Times New Roman" w:hAnsi="Times New Roman" w:cs="Times New Roman"/>
          <w:bCs/>
          <w:sz w:val="24"/>
          <w:szCs w:val="24"/>
        </w:rPr>
      </w:pPr>
      <w:r w:rsidRPr="00B7649E">
        <w:rPr>
          <w:rFonts w:ascii="Times New Roman" w:hAnsi="Times New Roman" w:cs="Times New Roman"/>
          <w:bCs/>
          <w:sz w:val="24"/>
          <w:szCs w:val="24"/>
        </w:rPr>
        <w:t>Recording  the  lip prints  and  establishing the  different  varieties of  lip prints  as  per</w:t>
      </w:r>
    </w:p>
    <w:p w:rsidR="00B7649E" w:rsidRPr="00B7649E" w:rsidRDefault="00B7649E" w:rsidP="000C7CD4">
      <w:pPr>
        <w:spacing w:line="360" w:lineRule="auto"/>
        <w:rPr>
          <w:rFonts w:ascii="Times New Roman" w:hAnsi="Times New Roman" w:cs="Times New Roman"/>
          <w:bCs/>
          <w:sz w:val="24"/>
          <w:szCs w:val="24"/>
        </w:rPr>
      </w:pPr>
      <w:r w:rsidRPr="00B7649E">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7649E">
        <w:rPr>
          <w:rFonts w:ascii="Times New Roman" w:hAnsi="Times New Roman" w:cs="Times New Roman"/>
          <w:bCs/>
          <w:sz w:val="24"/>
          <w:szCs w:val="24"/>
        </w:rPr>
        <w:t xml:space="preserve">   Yasuo Tsuchihashi  classification.</w:t>
      </w:r>
    </w:p>
    <w:p w:rsidR="00382BE1" w:rsidRPr="00B7649E" w:rsidRDefault="000B2337" w:rsidP="000C7CD4">
      <w:pPr>
        <w:numPr>
          <w:ilvl w:val="0"/>
          <w:numId w:val="2"/>
        </w:numPr>
        <w:spacing w:line="360" w:lineRule="auto"/>
        <w:rPr>
          <w:rFonts w:ascii="Times New Roman" w:hAnsi="Times New Roman" w:cs="Times New Roman"/>
          <w:bCs/>
          <w:sz w:val="24"/>
          <w:szCs w:val="24"/>
        </w:rPr>
      </w:pPr>
      <w:r w:rsidRPr="00B7649E">
        <w:rPr>
          <w:rFonts w:ascii="Times New Roman" w:hAnsi="Times New Roman" w:cs="Times New Roman"/>
          <w:bCs/>
          <w:sz w:val="24"/>
          <w:szCs w:val="24"/>
        </w:rPr>
        <w:t xml:space="preserve"> Identifying  the Prevalence  of  fifth variety of  lip print  and  it  sub-groups.</w:t>
      </w:r>
    </w:p>
    <w:p w:rsidR="00382BE1" w:rsidRPr="00B7649E" w:rsidRDefault="000B2337" w:rsidP="000C7CD4">
      <w:pPr>
        <w:numPr>
          <w:ilvl w:val="0"/>
          <w:numId w:val="2"/>
        </w:numPr>
        <w:spacing w:line="360" w:lineRule="auto"/>
        <w:rPr>
          <w:rFonts w:ascii="Times New Roman" w:hAnsi="Times New Roman" w:cs="Times New Roman"/>
          <w:bCs/>
          <w:sz w:val="24"/>
          <w:szCs w:val="24"/>
        </w:rPr>
      </w:pPr>
      <w:r w:rsidRPr="00B7649E">
        <w:rPr>
          <w:rFonts w:ascii="Times New Roman" w:hAnsi="Times New Roman" w:cs="Times New Roman"/>
          <w:bCs/>
          <w:sz w:val="24"/>
          <w:szCs w:val="24"/>
        </w:rPr>
        <w:t>Establishing  the  Prevalence  of  fifth variety of  lip print and  the  sub-group  with classical characterization.</w:t>
      </w:r>
    </w:p>
    <w:p w:rsidR="00570D04" w:rsidRPr="00570D04" w:rsidRDefault="000B2337" w:rsidP="000C7CD4">
      <w:pPr>
        <w:pStyle w:val="ListParagraph"/>
        <w:numPr>
          <w:ilvl w:val="0"/>
          <w:numId w:val="2"/>
        </w:numPr>
        <w:spacing w:line="480" w:lineRule="auto"/>
        <w:rPr>
          <w:rFonts w:ascii="Times New Roman" w:hAnsi="Times New Roman" w:cs="Times New Roman"/>
          <w:b/>
          <w:sz w:val="32"/>
          <w:szCs w:val="32"/>
        </w:rPr>
      </w:pPr>
      <w:r w:rsidRPr="00570D04">
        <w:rPr>
          <w:rFonts w:ascii="Times New Roman" w:hAnsi="Times New Roman" w:cs="Times New Roman"/>
          <w:bCs/>
          <w:sz w:val="24"/>
          <w:szCs w:val="24"/>
        </w:rPr>
        <w:t xml:space="preserve">Recorded  message  of  fifth variety  may  be  propagated  to  use  in  Forensic Odontology. </w:t>
      </w:r>
    </w:p>
    <w:p w:rsidR="00570D04" w:rsidRPr="00570D04" w:rsidRDefault="00570D04" w:rsidP="000C7CD4">
      <w:pPr>
        <w:pStyle w:val="ListParagraph"/>
        <w:spacing w:line="480" w:lineRule="auto"/>
        <w:rPr>
          <w:rFonts w:ascii="Times New Roman" w:hAnsi="Times New Roman" w:cs="Times New Roman"/>
          <w:b/>
          <w:sz w:val="32"/>
          <w:szCs w:val="32"/>
        </w:rPr>
      </w:pPr>
    </w:p>
    <w:p w:rsidR="00570D04" w:rsidRPr="00570D04" w:rsidRDefault="00570D04" w:rsidP="000C7CD4">
      <w:pPr>
        <w:pStyle w:val="ListParagraph"/>
        <w:spacing w:line="480" w:lineRule="auto"/>
        <w:rPr>
          <w:rFonts w:ascii="Times New Roman" w:hAnsi="Times New Roman" w:cs="Times New Roman"/>
          <w:b/>
          <w:sz w:val="32"/>
          <w:szCs w:val="32"/>
        </w:rPr>
      </w:pPr>
    </w:p>
    <w:p w:rsidR="00570D04" w:rsidRPr="00570D04" w:rsidRDefault="00570D04" w:rsidP="000C7CD4">
      <w:pPr>
        <w:pStyle w:val="ListParagraph"/>
        <w:spacing w:line="480" w:lineRule="auto"/>
        <w:rPr>
          <w:rFonts w:ascii="Times New Roman" w:hAnsi="Times New Roman" w:cs="Times New Roman"/>
          <w:b/>
          <w:sz w:val="32"/>
          <w:szCs w:val="32"/>
        </w:rPr>
      </w:pPr>
    </w:p>
    <w:p w:rsidR="00570D04" w:rsidRPr="00570D04" w:rsidRDefault="00570D04" w:rsidP="000C7CD4">
      <w:pPr>
        <w:pStyle w:val="ListParagraph"/>
        <w:spacing w:line="480" w:lineRule="auto"/>
        <w:rPr>
          <w:rFonts w:ascii="Times New Roman" w:hAnsi="Times New Roman" w:cs="Times New Roman"/>
          <w:b/>
          <w:sz w:val="32"/>
          <w:szCs w:val="32"/>
        </w:rPr>
      </w:pPr>
    </w:p>
    <w:p w:rsidR="00570D04" w:rsidRPr="00570D04" w:rsidRDefault="00570D04" w:rsidP="000C7CD4">
      <w:pPr>
        <w:spacing w:line="480" w:lineRule="auto"/>
        <w:ind w:left="360"/>
        <w:rPr>
          <w:rFonts w:ascii="Times New Roman" w:hAnsi="Times New Roman" w:cs="Times New Roman"/>
          <w:b/>
          <w:sz w:val="32"/>
          <w:szCs w:val="32"/>
        </w:rPr>
      </w:pPr>
    </w:p>
    <w:p w:rsidR="002475E1" w:rsidRDefault="00570D04" w:rsidP="00E7349A">
      <w:pPr>
        <w:pStyle w:val="ListParagraph"/>
        <w:spacing w:line="480" w:lineRule="auto"/>
        <w:outlineLvl w:val="0"/>
        <w:rPr>
          <w:rFonts w:ascii="Times New Roman" w:hAnsi="Times New Roman" w:cs="Times New Roman"/>
          <w:b/>
          <w:sz w:val="32"/>
          <w:szCs w:val="32"/>
        </w:rPr>
      </w:pPr>
      <w:r w:rsidRPr="00570D04">
        <w:rPr>
          <w:rFonts w:ascii="Times New Roman" w:hAnsi="Times New Roman" w:cs="Times New Roman"/>
          <w:b/>
          <w:sz w:val="32"/>
          <w:szCs w:val="32"/>
        </w:rPr>
        <w:t>INTRODUCTION:</w:t>
      </w:r>
    </w:p>
    <w:p w:rsidR="00570D04" w:rsidRPr="0029240E" w:rsidRDefault="00570D04" w:rsidP="000C7CD4">
      <w:pPr>
        <w:spacing w:line="480" w:lineRule="auto"/>
        <w:rPr>
          <w:rFonts w:ascii="Times New Roman" w:hAnsi="Times New Roman" w:cs="Times New Roman"/>
          <w:sz w:val="24"/>
          <w:szCs w:val="24"/>
        </w:rPr>
      </w:pPr>
      <w:r w:rsidRPr="002475E1">
        <w:rPr>
          <w:rFonts w:ascii="Times New Roman" w:hAnsi="Times New Roman" w:cs="Times New Roman"/>
          <w:b/>
          <w:sz w:val="24"/>
          <w:szCs w:val="24"/>
        </w:rPr>
        <w:t xml:space="preserve"> </w:t>
      </w:r>
      <w:r w:rsidRPr="002475E1">
        <w:rPr>
          <w:rFonts w:ascii="Times New Roman" w:hAnsi="Times New Roman" w:cs="Times New Roman"/>
          <w:sz w:val="24"/>
          <w:szCs w:val="24"/>
        </w:rPr>
        <w:t xml:space="preserve">Le </w:t>
      </w:r>
      <w:proofErr w:type="spellStart"/>
      <w:r w:rsidRPr="002475E1">
        <w:rPr>
          <w:rFonts w:ascii="Times New Roman" w:hAnsi="Times New Roman" w:cs="Times New Roman"/>
          <w:sz w:val="24"/>
          <w:szCs w:val="24"/>
        </w:rPr>
        <w:t>moyne</w:t>
      </w:r>
      <w:proofErr w:type="spellEnd"/>
      <w:r w:rsidRPr="002475E1">
        <w:rPr>
          <w:rFonts w:ascii="Times New Roman" w:hAnsi="Times New Roman" w:cs="Times New Roman"/>
          <w:sz w:val="24"/>
          <w:szCs w:val="24"/>
        </w:rPr>
        <w:t xml:space="preserve"> Synder</w:t>
      </w:r>
      <w:r w:rsidR="00C3725C" w:rsidRPr="002475E1">
        <w:rPr>
          <w:rFonts w:ascii="Times New Roman" w:hAnsi="Times New Roman" w:cs="Times New Roman"/>
          <w:sz w:val="24"/>
          <w:szCs w:val="24"/>
          <w:vertAlign w:val="superscript"/>
        </w:rPr>
        <w:t>1</w:t>
      </w:r>
      <w:r w:rsidRPr="002475E1">
        <w:rPr>
          <w:rFonts w:ascii="Times New Roman" w:hAnsi="Times New Roman" w:cs="Times New Roman"/>
          <w:sz w:val="24"/>
          <w:szCs w:val="24"/>
        </w:rPr>
        <w:t xml:space="preserve"> a F</w:t>
      </w:r>
      <w:r w:rsidR="0029240E" w:rsidRPr="002475E1">
        <w:rPr>
          <w:rFonts w:ascii="Times New Roman" w:hAnsi="Times New Roman" w:cs="Times New Roman"/>
          <w:sz w:val="24"/>
          <w:szCs w:val="24"/>
        </w:rPr>
        <w:t xml:space="preserve">orensic  expert  in California  in  early 1950s  reported  that </w:t>
      </w:r>
      <w:r w:rsidR="0088275F">
        <w:rPr>
          <w:rFonts w:ascii="Times New Roman" w:hAnsi="Times New Roman" w:cs="Times New Roman"/>
          <w:sz w:val="24"/>
          <w:szCs w:val="24"/>
        </w:rPr>
        <w:t xml:space="preserve"> </w:t>
      </w:r>
      <w:r w:rsidR="0029240E" w:rsidRPr="0029240E">
        <w:rPr>
          <w:rFonts w:ascii="Times New Roman" w:hAnsi="Times New Roman" w:cs="Times New Roman"/>
          <w:sz w:val="24"/>
          <w:szCs w:val="24"/>
        </w:rPr>
        <w:t>lip-prints  are  normal  lines  and   fissures  of  the  lips   are  an  individual  characteristic  much  same  as  the  finger ridges  and  can  be  used  as  a  method  of  identification</w:t>
      </w:r>
    </w:p>
    <w:p w:rsidR="0029240E" w:rsidRDefault="00570D04" w:rsidP="000C7CD4">
      <w:pPr>
        <w:spacing w:line="480" w:lineRule="auto"/>
        <w:rPr>
          <w:rFonts w:ascii="Times New Roman" w:eastAsia="Calibri" w:hAnsi="Times New Roman" w:cs="Times New Roman"/>
          <w:spacing w:val="20"/>
          <w:sz w:val="24"/>
          <w:szCs w:val="24"/>
        </w:rPr>
      </w:pPr>
      <w:r w:rsidRPr="0029240E">
        <w:rPr>
          <w:rFonts w:ascii="Times New Roman" w:eastAsia="Calibri" w:hAnsi="Times New Roman" w:cs="Times New Roman"/>
          <w:spacing w:val="20"/>
          <w:sz w:val="24"/>
          <w:szCs w:val="24"/>
        </w:rPr>
        <w:t>Earlier research studies conducted to prove the significance of lip prints</w:t>
      </w:r>
      <w:r w:rsidR="002475E1">
        <w:rPr>
          <w:rFonts w:ascii="Times New Roman" w:eastAsia="Calibri" w:hAnsi="Times New Roman" w:cs="Times New Roman"/>
          <w:spacing w:val="20"/>
          <w:sz w:val="24"/>
          <w:szCs w:val="24"/>
        </w:rPr>
        <w:t xml:space="preserve"> </w:t>
      </w:r>
      <w:r w:rsidRPr="0029240E">
        <w:rPr>
          <w:rFonts w:ascii="Times New Roman" w:eastAsia="Calibri" w:hAnsi="Times New Roman" w:cs="Times New Roman"/>
          <w:spacing w:val="20"/>
          <w:sz w:val="24"/>
          <w:szCs w:val="24"/>
        </w:rPr>
        <w:t xml:space="preserve">in personal identification and </w:t>
      </w:r>
      <w:r w:rsidR="0088275F" w:rsidRPr="0029240E">
        <w:rPr>
          <w:rFonts w:ascii="Times New Roman" w:eastAsia="Calibri" w:hAnsi="Times New Roman" w:cs="Times New Roman"/>
          <w:spacing w:val="20"/>
          <w:sz w:val="24"/>
          <w:szCs w:val="24"/>
        </w:rPr>
        <w:t>criminalization</w:t>
      </w:r>
      <w:r w:rsidRPr="0029240E">
        <w:rPr>
          <w:rFonts w:ascii="Times New Roman" w:eastAsia="Calibri" w:hAnsi="Times New Roman" w:cs="Times New Roman"/>
          <w:spacing w:val="20"/>
          <w:sz w:val="24"/>
          <w:szCs w:val="24"/>
        </w:rPr>
        <w:t xml:space="preserve"> revealed that lip prints are unique </w:t>
      </w:r>
    </w:p>
    <w:p w:rsidR="00570D04" w:rsidRPr="0029240E" w:rsidRDefault="00570D04" w:rsidP="000C7CD4">
      <w:pPr>
        <w:spacing w:line="480" w:lineRule="auto"/>
        <w:rPr>
          <w:rFonts w:ascii="Times New Roman" w:eastAsia="Calibri" w:hAnsi="Times New Roman" w:cs="Times New Roman"/>
          <w:spacing w:val="20"/>
          <w:sz w:val="24"/>
          <w:szCs w:val="24"/>
        </w:rPr>
      </w:pPr>
      <w:r w:rsidRPr="0029240E">
        <w:rPr>
          <w:rFonts w:ascii="Times New Roman" w:eastAsia="Calibri" w:hAnsi="Times New Roman" w:cs="Times New Roman"/>
          <w:spacing w:val="20"/>
          <w:sz w:val="24"/>
          <w:szCs w:val="24"/>
        </w:rPr>
        <w:t>and</w:t>
      </w:r>
      <w:r w:rsidR="002475E1">
        <w:rPr>
          <w:rFonts w:ascii="Times New Roman" w:eastAsia="Calibri" w:hAnsi="Times New Roman" w:cs="Times New Roman"/>
          <w:spacing w:val="20"/>
          <w:sz w:val="24"/>
          <w:szCs w:val="24"/>
        </w:rPr>
        <w:t xml:space="preserve"> </w:t>
      </w:r>
      <w:r w:rsidRPr="0029240E">
        <w:rPr>
          <w:rFonts w:ascii="Times New Roman" w:eastAsia="Calibri" w:hAnsi="Times New Roman" w:cs="Times New Roman"/>
          <w:spacing w:val="20"/>
          <w:sz w:val="24"/>
          <w:szCs w:val="24"/>
        </w:rPr>
        <w:t xml:space="preserve"> no two individuals have the same type of lip prints. It is also proved that there are no alteration of lip print during the lifetime and the lip print present at the end of fully matured lip remains as it is throughout the life.</w:t>
      </w:r>
      <w:r w:rsidRPr="0029240E">
        <w:rPr>
          <w:rFonts w:ascii="Times New Roman" w:hAnsi="Times New Roman" w:cs="Times New Roman"/>
          <w:spacing w:val="20"/>
          <w:sz w:val="24"/>
          <w:szCs w:val="24"/>
        </w:rPr>
        <w:t xml:space="preserve">  </w:t>
      </w:r>
      <w:r w:rsidRPr="0029240E">
        <w:rPr>
          <w:rFonts w:ascii="Times New Roman" w:eastAsia="Calibri" w:hAnsi="Times New Roman" w:cs="Times New Roman"/>
          <w:spacing w:val="20"/>
          <w:sz w:val="24"/>
          <w:szCs w:val="24"/>
        </w:rPr>
        <w:t>Since the lip prints remain as a permanent anatomical structure, it can be definitively used as evidence in personal identification</w:t>
      </w:r>
      <w:r w:rsidR="0029240E">
        <w:rPr>
          <w:rFonts w:ascii="Times New Roman" w:eastAsia="Calibri" w:hAnsi="Times New Roman" w:cs="Times New Roman"/>
          <w:spacing w:val="20"/>
          <w:sz w:val="24"/>
          <w:szCs w:val="24"/>
          <w:vertAlign w:val="superscript"/>
        </w:rPr>
        <w:t>.</w:t>
      </w:r>
    </w:p>
    <w:p w:rsidR="00C80772" w:rsidRDefault="00570D04" w:rsidP="002475E1">
      <w:pPr>
        <w:spacing w:line="480" w:lineRule="auto"/>
        <w:rPr>
          <w:rFonts w:ascii="Times New Roman" w:eastAsia="Calibri" w:hAnsi="Times New Roman" w:cs="Times New Roman"/>
          <w:spacing w:val="20"/>
          <w:sz w:val="24"/>
          <w:szCs w:val="24"/>
        </w:rPr>
      </w:pPr>
      <w:r w:rsidRPr="00447564">
        <w:rPr>
          <w:rFonts w:ascii="Times New Roman" w:eastAsia="Calibri" w:hAnsi="Times New Roman" w:cs="Times New Roman"/>
          <w:spacing w:val="20"/>
          <w:sz w:val="24"/>
          <w:szCs w:val="24"/>
        </w:rPr>
        <w:t>Lip prints can be left at crime scene which when traced properly provides a direct link to the suspect.</w:t>
      </w:r>
      <w:r w:rsidR="00172617">
        <w:rPr>
          <w:rFonts w:ascii="Times New Roman" w:eastAsia="Calibri" w:hAnsi="Times New Roman" w:cs="Times New Roman"/>
          <w:spacing w:val="20"/>
          <w:sz w:val="24"/>
          <w:szCs w:val="24"/>
        </w:rPr>
        <w:t xml:space="preserve"> </w:t>
      </w:r>
      <w:proofErr w:type="spellStart"/>
      <w:r w:rsidR="00172617">
        <w:rPr>
          <w:rFonts w:ascii="Times New Roman" w:eastAsia="Calibri" w:hAnsi="Times New Roman" w:cs="Times New Roman"/>
          <w:spacing w:val="20"/>
          <w:sz w:val="24"/>
          <w:szCs w:val="24"/>
        </w:rPr>
        <w:t>Kasperazak</w:t>
      </w:r>
      <w:proofErr w:type="spellEnd"/>
      <w:r w:rsidR="00172617">
        <w:rPr>
          <w:rFonts w:ascii="Times New Roman" w:eastAsia="Calibri" w:hAnsi="Times New Roman" w:cs="Times New Roman"/>
          <w:spacing w:val="20"/>
          <w:sz w:val="24"/>
          <w:szCs w:val="24"/>
        </w:rPr>
        <w:t xml:space="preserve"> </w:t>
      </w:r>
      <w:r w:rsidR="00C3725C">
        <w:rPr>
          <w:rFonts w:ascii="Times New Roman" w:eastAsia="Calibri" w:hAnsi="Times New Roman" w:cs="Times New Roman"/>
          <w:spacing w:val="20"/>
          <w:sz w:val="24"/>
          <w:szCs w:val="24"/>
          <w:vertAlign w:val="superscript"/>
        </w:rPr>
        <w:t>2</w:t>
      </w:r>
      <w:r w:rsidR="00172617">
        <w:rPr>
          <w:rFonts w:ascii="Times New Roman" w:eastAsia="Calibri" w:hAnsi="Times New Roman" w:cs="Times New Roman"/>
          <w:spacing w:val="20"/>
          <w:sz w:val="24"/>
          <w:szCs w:val="24"/>
        </w:rPr>
        <w:t xml:space="preserve">  stated that lip-prints can be traced from</w:t>
      </w:r>
      <w:r w:rsidRPr="00447564">
        <w:rPr>
          <w:rFonts w:ascii="Times New Roman" w:eastAsia="Calibri" w:hAnsi="Times New Roman" w:cs="Times New Roman"/>
          <w:spacing w:val="20"/>
          <w:sz w:val="24"/>
          <w:szCs w:val="24"/>
        </w:rPr>
        <w:t xml:space="preserve"> crime scene lip prints </w:t>
      </w:r>
      <w:r w:rsidR="00172617">
        <w:rPr>
          <w:rFonts w:ascii="Times New Roman" w:eastAsia="Calibri" w:hAnsi="Times New Roman" w:cs="Times New Roman"/>
          <w:spacing w:val="20"/>
          <w:sz w:val="24"/>
          <w:szCs w:val="24"/>
        </w:rPr>
        <w:t xml:space="preserve"> </w:t>
      </w:r>
      <w:r w:rsidRPr="00447564">
        <w:rPr>
          <w:rFonts w:ascii="Times New Roman" w:eastAsia="Calibri" w:hAnsi="Times New Roman" w:cs="Times New Roman"/>
          <w:spacing w:val="20"/>
          <w:sz w:val="24"/>
          <w:szCs w:val="24"/>
        </w:rPr>
        <w:t>from materials used by the criminals such as drinking glass, cigarette butts, cutlery.</w:t>
      </w:r>
      <w:r w:rsidR="004D027F">
        <w:rPr>
          <w:rFonts w:ascii="Times New Roman" w:eastAsia="Calibri" w:hAnsi="Times New Roman" w:cs="Times New Roman"/>
          <w:spacing w:val="20"/>
          <w:sz w:val="24"/>
          <w:szCs w:val="24"/>
        </w:rPr>
        <w:t xml:space="preserve"> Edmond Locard</w:t>
      </w:r>
      <w:r w:rsidR="00AD1CAF" w:rsidRPr="00AD1CAF">
        <w:rPr>
          <w:rFonts w:ascii="Times New Roman" w:eastAsia="Calibri" w:hAnsi="Times New Roman" w:cs="Times New Roman"/>
          <w:spacing w:val="20"/>
          <w:sz w:val="24"/>
          <w:szCs w:val="24"/>
          <w:vertAlign w:val="superscript"/>
        </w:rPr>
        <w:t>3</w:t>
      </w:r>
      <w:r w:rsidR="004D027F">
        <w:rPr>
          <w:rFonts w:ascii="Times New Roman" w:eastAsia="Calibri" w:hAnsi="Times New Roman" w:cs="Times New Roman"/>
          <w:spacing w:val="20"/>
          <w:sz w:val="24"/>
          <w:szCs w:val="24"/>
        </w:rPr>
        <w:t xml:space="preserve">  the was one of the France’s greatest  criminologists  who first  recommended </w:t>
      </w:r>
      <w:r w:rsidR="004251EF">
        <w:rPr>
          <w:rFonts w:ascii="Times New Roman" w:eastAsia="Calibri" w:hAnsi="Times New Roman" w:cs="Times New Roman"/>
          <w:spacing w:val="20"/>
          <w:sz w:val="24"/>
          <w:szCs w:val="24"/>
        </w:rPr>
        <w:t>the use  of  lip prints in personal identification and  criminalization.</w:t>
      </w:r>
    </w:p>
    <w:p w:rsidR="00570D04" w:rsidRDefault="00570D04" w:rsidP="002475E1">
      <w:pPr>
        <w:spacing w:line="480" w:lineRule="auto"/>
        <w:rPr>
          <w:rFonts w:ascii="Times New Roman" w:eastAsia="Calibri" w:hAnsi="Times New Roman" w:cs="Times New Roman"/>
          <w:spacing w:val="20"/>
          <w:sz w:val="24"/>
          <w:szCs w:val="24"/>
          <w:vertAlign w:val="superscript"/>
        </w:rPr>
      </w:pPr>
      <w:r w:rsidRPr="00447564">
        <w:rPr>
          <w:rFonts w:ascii="Times New Roman" w:eastAsia="Calibri" w:hAnsi="Times New Roman" w:cs="Times New Roman"/>
          <w:spacing w:val="20"/>
          <w:sz w:val="24"/>
          <w:szCs w:val="24"/>
        </w:rPr>
        <w:lastRenderedPageBreak/>
        <w:t xml:space="preserve">In sexual harassment cases lip prints can be traced from clothing and skin, although these lip prints are invisible on inspection, they can be lifted using materials </w:t>
      </w:r>
      <w:r w:rsidRPr="00570D04">
        <w:rPr>
          <w:rFonts w:ascii="Times New Roman" w:eastAsia="Calibri" w:hAnsi="Times New Roman" w:cs="Times New Roman"/>
          <w:spacing w:val="20"/>
          <w:sz w:val="24"/>
          <w:szCs w:val="24"/>
        </w:rPr>
        <w:t>such</w:t>
      </w:r>
      <w:r w:rsidRPr="00447564">
        <w:rPr>
          <w:rFonts w:ascii="Times New Roman" w:eastAsia="Calibri" w:hAnsi="Times New Roman" w:cs="Times New Roman"/>
          <w:spacing w:val="20"/>
          <w:sz w:val="24"/>
          <w:szCs w:val="24"/>
        </w:rPr>
        <w:t xml:space="preserve"> as aluminum powder and magnetic powder. The edges of the lip have sebaceous glands with salivary glands in between, the secretion of oil and moisture from these enable the de</w:t>
      </w:r>
      <w:r w:rsidR="00C80772">
        <w:rPr>
          <w:rFonts w:ascii="Times New Roman" w:eastAsia="Calibri" w:hAnsi="Times New Roman" w:cs="Times New Roman"/>
          <w:spacing w:val="20"/>
          <w:sz w:val="24"/>
          <w:szCs w:val="24"/>
        </w:rPr>
        <w:t xml:space="preserve">velopment of latent </w:t>
      </w:r>
      <w:proofErr w:type="spellStart"/>
      <w:r w:rsidR="00C80772">
        <w:rPr>
          <w:rFonts w:ascii="Times New Roman" w:eastAsia="Calibri" w:hAnsi="Times New Roman" w:cs="Times New Roman"/>
          <w:spacing w:val="20"/>
          <w:sz w:val="24"/>
          <w:szCs w:val="24"/>
        </w:rPr>
        <w:t>lipprints,</w:t>
      </w:r>
      <w:r w:rsidRPr="00447564">
        <w:rPr>
          <w:rFonts w:ascii="Times New Roman" w:eastAsia="Calibri" w:hAnsi="Times New Roman" w:cs="Times New Roman"/>
          <w:spacing w:val="20"/>
          <w:sz w:val="24"/>
          <w:szCs w:val="24"/>
        </w:rPr>
        <w:t>analogous</w:t>
      </w:r>
      <w:proofErr w:type="spellEnd"/>
      <w:r w:rsidRPr="00447564">
        <w:rPr>
          <w:rFonts w:ascii="Times New Roman" w:eastAsia="Calibri" w:hAnsi="Times New Roman" w:cs="Times New Roman"/>
          <w:spacing w:val="20"/>
          <w:sz w:val="24"/>
          <w:szCs w:val="24"/>
        </w:rPr>
        <w:t xml:space="preserve"> to latent finger prints</w:t>
      </w:r>
      <w:r w:rsidR="00C80772">
        <w:rPr>
          <w:rFonts w:ascii="Times New Roman" w:eastAsia="Calibri" w:hAnsi="Times New Roman" w:cs="Times New Roman"/>
          <w:spacing w:val="20"/>
          <w:sz w:val="24"/>
          <w:szCs w:val="24"/>
          <w:vertAlign w:val="superscript"/>
        </w:rPr>
        <w:t xml:space="preserve"> </w:t>
      </w:r>
      <w:r w:rsidR="00C80772">
        <w:rPr>
          <w:rFonts w:ascii="Times New Roman" w:eastAsia="Calibri" w:hAnsi="Times New Roman" w:cs="Times New Roman"/>
          <w:spacing w:val="20"/>
          <w:sz w:val="24"/>
          <w:szCs w:val="24"/>
        </w:rPr>
        <w:t xml:space="preserve"> as  stated in  the  study  of  Ball</w:t>
      </w:r>
      <w:r w:rsidR="00AD1CAF">
        <w:rPr>
          <w:rFonts w:ascii="Times New Roman" w:eastAsia="Calibri" w:hAnsi="Times New Roman" w:cs="Times New Roman"/>
          <w:spacing w:val="20"/>
          <w:sz w:val="24"/>
          <w:szCs w:val="24"/>
          <w:vertAlign w:val="superscript"/>
        </w:rPr>
        <w:t>4</w:t>
      </w:r>
      <w:r w:rsidR="00C80772">
        <w:rPr>
          <w:rFonts w:ascii="Times New Roman" w:eastAsia="Calibri" w:hAnsi="Times New Roman" w:cs="Times New Roman"/>
          <w:spacing w:val="20"/>
          <w:sz w:val="24"/>
          <w:szCs w:val="24"/>
          <w:vertAlign w:val="superscript"/>
        </w:rPr>
        <w:t xml:space="preserve">  </w:t>
      </w:r>
    </w:p>
    <w:p w:rsidR="00382BE1" w:rsidRPr="00C80772" w:rsidRDefault="000B2337" w:rsidP="000C7CD4">
      <w:pPr>
        <w:spacing w:line="480" w:lineRule="auto"/>
        <w:rPr>
          <w:rFonts w:ascii="Times New Roman" w:eastAsia="Calibri" w:hAnsi="Times New Roman" w:cs="Times New Roman"/>
          <w:spacing w:val="20"/>
          <w:sz w:val="24"/>
          <w:szCs w:val="24"/>
        </w:rPr>
      </w:pPr>
      <w:r w:rsidRPr="00C80772">
        <w:rPr>
          <w:rFonts w:ascii="Times New Roman" w:eastAsia="Calibri" w:hAnsi="Times New Roman" w:cs="Times New Roman"/>
          <w:bCs/>
          <w:spacing w:val="20"/>
          <w:sz w:val="24"/>
          <w:szCs w:val="24"/>
        </w:rPr>
        <w:t>The classification devised by Yasuo Tsuchihashi</w:t>
      </w:r>
      <w:r w:rsidR="00AD1CAF">
        <w:rPr>
          <w:rFonts w:ascii="Times New Roman" w:eastAsia="Calibri" w:hAnsi="Times New Roman" w:cs="Times New Roman"/>
          <w:bCs/>
          <w:spacing w:val="20"/>
          <w:sz w:val="24"/>
          <w:szCs w:val="24"/>
          <w:vertAlign w:val="superscript"/>
        </w:rPr>
        <w:t>5</w:t>
      </w:r>
      <w:r w:rsidRPr="00C80772">
        <w:rPr>
          <w:rFonts w:ascii="Times New Roman" w:eastAsia="Calibri" w:hAnsi="Times New Roman" w:cs="Times New Roman"/>
          <w:bCs/>
          <w:spacing w:val="20"/>
          <w:sz w:val="24"/>
          <w:szCs w:val="24"/>
        </w:rPr>
        <w:t xml:space="preserve"> in 1974 is taken as the standardized classification, in  which    lip prints   are  classified  as  Type I,II,III,IV,V. In  this  classification Type V   is  described  as  a  type  that do not  fall into Type I –IV and  cannot  be differentiated morphologically.</w:t>
      </w:r>
    </w:p>
    <w:p w:rsidR="00C80772" w:rsidRDefault="00C80772" w:rsidP="002475E1">
      <w:pPr>
        <w:spacing w:line="480" w:lineRule="auto"/>
        <w:rPr>
          <w:rFonts w:ascii="Helvetica" w:eastAsia="ヒラギノ角ゴ ProN W3" w:hAnsi="Helvetica" w:cs="Calibri"/>
          <w:b/>
          <w:bCs/>
          <w:color w:val="414141"/>
          <w:kern w:val="24"/>
          <w:sz w:val="48"/>
          <w:szCs w:val="48"/>
        </w:rPr>
      </w:pPr>
      <w:r w:rsidRPr="00C80772">
        <w:rPr>
          <w:rFonts w:ascii="Times New Roman" w:eastAsia="Calibri" w:hAnsi="Times New Roman" w:cs="Times New Roman"/>
          <w:bCs/>
          <w:spacing w:val="20"/>
          <w:sz w:val="24"/>
          <w:szCs w:val="24"/>
        </w:rPr>
        <w:t xml:space="preserve">The  present  research  is  carried  out  to   analyze  the  different  types  </w:t>
      </w:r>
      <w:r>
        <w:rPr>
          <w:rFonts w:ascii="Times New Roman" w:eastAsia="Calibri" w:hAnsi="Times New Roman" w:cs="Times New Roman"/>
          <w:bCs/>
          <w:spacing w:val="20"/>
          <w:sz w:val="24"/>
          <w:szCs w:val="24"/>
        </w:rPr>
        <w:t xml:space="preserve">  </w:t>
      </w:r>
      <w:r w:rsidRPr="00C80772">
        <w:rPr>
          <w:rFonts w:ascii="Times New Roman" w:eastAsia="Calibri" w:hAnsi="Times New Roman" w:cs="Times New Roman"/>
          <w:bCs/>
          <w:spacing w:val="20"/>
          <w:sz w:val="24"/>
          <w:szCs w:val="24"/>
        </w:rPr>
        <w:t xml:space="preserve">of  lip prints  and the  fifth  type  is  selected  and  studied  in </w:t>
      </w:r>
      <w:r>
        <w:rPr>
          <w:rFonts w:ascii="Times New Roman" w:eastAsia="Calibri" w:hAnsi="Times New Roman" w:cs="Times New Roman"/>
          <w:bCs/>
          <w:spacing w:val="20"/>
          <w:sz w:val="24"/>
          <w:szCs w:val="24"/>
        </w:rPr>
        <w:t xml:space="preserve"> depth  to  find </w:t>
      </w:r>
      <w:r w:rsidRPr="00C80772">
        <w:rPr>
          <w:rFonts w:ascii="Times New Roman" w:eastAsia="Calibri" w:hAnsi="Times New Roman" w:cs="Times New Roman"/>
          <w:bCs/>
          <w:spacing w:val="20"/>
          <w:sz w:val="24"/>
          <w:szCs w:val="24"/>
        </w:rPr>
        <w:t>whether  it  is  single  or  multiple  pattern</w:t>
      </w:r>
      <w:r>
        <w:rPr>
          <w:rFonts w:ascii="Times New Roman" w:eastAsia="Calibri" w:hAnsi="Times New Roman" w:cs="Times New Roman"/>
          <w:bCs/>
          <w:spacing w:val="20"/>
          <w:sz w:val="24"/>
          <w:szCs w:val="24"/>
        </w:rPr>
        <w:t>.</w:t>
      </w:r>
      <w:r w:rsidRPr="00C80772">
        <w:rPr>
          <w:rFonts w:ascii="Helvetica" w:eastAsia="ヒラギノ角ゴ ProN W3" w:hAnsi="Helvetica" w:cs="Calibri"/>
          <w:b/>
          <w:bCs/>
          <w:color w:val="414141"/>
          <w:kern w:val="24"/>
          <w:sz w:val="48"/>
          <w:szCs w:val="48"/>
        </w:rPr>
        <w:t xml:space="preserve"> </w:t>
      </w:r>
    </w:p>
    <w:p w:rsidR="00C80772" w:rsidRDefault="00C80772" w:rsidP="000C7CD4">
      <w:pPr>
        <w:spacing w:line="480" w:lineRule="auto"/>
        <w:ind w:firstLine="720"/>
        <w:rPr>
          <w:rFonts w:ascii="Times New Roman" w:eastAsia="ヒラギノ角ゴ ProN W3" w:hAnsi="Times New Roman" w:cs="Times New Roman"/>
          <w:b/>
          <w:bCs/>
          <w:color w:val="414141"/>
          <w:kern w:val="24"/>
          <w:sz w:val="24"/>
          <w:szCs w:val="24"/>
        </w:rPr>
      </w:pPr>
    </w:p>
    <w:p w:rsidR="00C80772" w:rsidRDefault="00C80772" w:rsidP="000C7CD4">
      <w:pPr>
        <w:spacing w:line="480" w:lineRule="auto"/>
        <w:ind w:firstLine="720"/>
        <w:rPr>
          <w:rFonts w:ascii="Times New Roman" w:eastAsia="ヒラギノ角ゴ ProN W3" w:hAnsi="Times New Roman" w:cs="Times New Roman"/>
          <w:b/>
          <w:bCs/>
          <w:color w:val="414141"/>
          <w:kern w:val="24"/>
          <w:sz w:val="24"/>
          <w:szCs w:val="24"/>
        </w:rPr>
      </w:pPr>
    </w:p>
    <w:p w:rsidR="00C80772" w:rsidRDefault="00C80772" w:rsidP="000C7CD4">
      <w:pPr>
        <w:spacing w:line="480" w:lineRule="auto"/>
        <w:ind w:firstLine="720"/>
        <w:rPr>
          <w:rFonts w:ascii="Times New Roman" w:eastAsia="ヒラギノ角ゴ ProN W3" w:hAnsi="Times New Roman" w:cs="Times New Roman"/>
          <w:b/>
          <w:bCs/>
          <w:color w:val="414141"/>
          <w:kern w:val="24"/>
          <w:sz w:val="24"/>
          <w:szCs w:val="24"/>
        </w:rPr>
      </w:pPr>
    </w:p>
    <w:p w:rsidR="00C80772" w:rsidRDefault="00C80772" w:rsidP="000C7CD4">
      <w:pPr>
        <w:spacing w:line="480" w:lineRule="auto"/>
        <w:ind w:firstLine="720"/>
        <w:rPr>
          <w:rFonts w:ascii="Times New Roman" w:eastAsia="ヒラギノ角ゴ ProN W3" w:hAnsi="Times New Roman" w:cs="Times New Roman"/>
          <w:b/>
          <w:bCs/>
          <w:color w:val="414141"/>
          <w:kern w:val="24"/>
          <w:sz w:val="24"/>
          <w:szCs w:val="24"/>
        </w:rPr>
      </w:pPr>
    </w:p>
    <w:p w:rsidR="00C80772" w:rsidRDefault="00C80772" w:rsidP="000C7CD4">
      <w:pPr>
        <w:spacing w:line="480" w:lineRule="auto"/>
        <w:ind w:firstLine="720"/>
        <w:rPr>
          <w:rFonts w:ascii="Times New Roman" w:eastAsia="ヒラギノ角ゴ ProN W3" w:hAnsi="Times New Roman" w:cs="Times New Roman"/>
          <w:b/>
          <w:bCs/>
          <w:color w:val="414141"/>
          <w:kern w:val="24"/>
          <w:sz w:val="24"/>
          <w:szCs w:val="24"/>
        </w:rPr>
      </w:pPr>
    </w:p>
    <w:p w:rsidR="00C80772" w:rsidRDefault="00C80772" w:rsidP="000C7CD4">
      <w:pPr>
        <w:spacing w:line="480" w:lineRule="auto"/>
        <w:ind w:firstLine="720"/>
        <w:rPr>
          <w:rFonts w:ascii="Times New Roman" w:eastAsia="ヒラギノ角ゴ ProN W3" w:hAnsi="Times New Roman" w:cs="Times New Roman"/>
          <w:b/>
          <w:bCs/>
          <w:color w:val="414141"/>
          <w:kern w:val="24"/>
          <w:sz w:val="24"/>
          <w:szCs w:val="24"/>
        </w:rPr>
      </w:pPr>
    </w:p>
    <w:p w:rsidR="00C80772" w:rsidRDefault="00C80772" w:rsidP="000C7CD4">
      <w:pPr>
        <w:spacing w:line="480" w:lineRule="auto"/>
        <w:ind w:firstLine="720"/>
        <w:rPr>
          <w:rFonts w:ascii="Times New Roman" w:eastAsia="ヒラギノ角ゴ ProN W3" w:hAnsi="Times New Roman" w:cs="Times New Roman"/>
          <w:b/>
          <w:bCs/>
          <w:color w:val="414141"/>
          <w:kern w:val="24"/>
          <w:sz w:val="24"/>
          <w:szCs w:val="24"/>
        </w:rPr>
      </w:pPr>
    </w:p>
    <w:p w:rsidR="00C80772" w:rsidRDefault="00C80772" w:rsidP="000C7CD4">
      <w:pPr>
        <w:spacing w:line="480" w:lineRule="auto"/>
        <w:ind w:firstLine="720"/>
        <w:rPr>
          <w:rFonts w:ascii="Times New Roman" w:eastAsia="ヒラギノ角ゴ ProN W3" w:hAnsi="Times New Roman" w:cs="Times New Roman"/>
          <w:b/>
          <w:bCs/>
          <w:color w:val="414141"/>
          <w:kern w:val="24"/>
          <w:sz w:val="24"/>
          <w:szCs w:val="24"/>
        </w:rPr>
      </w:pPr>
    </w:p>
    <w:p w:rsidR="00C80772" w:rsidRDefault="00C80772" w:rsidP="000C7CD4">
      <w:pPr>
        <w:spacing w:line="480" w:lineRule="auto"/>
        <w:ind w:firstLine="720"/>
        <w:rPr>
          <w:rFonts w:ascii="Times New Roman" w:eastAsia="ヒラギノ角ゴ ProN W3" w:hAnsi="Times New Roman" w:cs="Times New Roman"/>
          <w:b/>
          <w:bCs/>
          <w:color w:val="414141"/>
          <w:kern w:val="24"/>
          <w:sz w:val="24"/>
          <w:szCs w:val="24"/>
        </w:rPr>
      </w:pPr>
    </w:p>
    <w:p w:rsidR="00C80772" w:rsidRDefault="00C80772" w:rsidP="000C7CD4">
      <w:pPr>
        <w:spacing w:line="480" w:lineRule="auto"/>
        <w:ind w:firstLine="720"/>
        <w:rPr>
          <w:rFonts w:ascii="Times New Roman" w:eastAsia="ヒラギノ角ゴ ProN W3" w:hAnsi="Times New Roman" w:cs="Times New Roman"/>
          <w:b/>
          <w:bCs/>
          <w:color w:val="414141"/>
          <w:kern w:val="24"/>
          <w:sz w:val="24"/>
          <w:szCs w:val="24"/>
        </w:rPr>
      </w:pPr>
    </w:p>
    <w:p w:rsidR="00C80772" w:rsidRDefault="00C80772" w:rsidP="000C7CD4">
      <w:pPr>
        <w:spacing w:line="480" w:lineRule="auto"/>
        <w:ind w:firstLine="720"/>
        <w:rPr>
          <w:rFonts w:ascii="Times New Roman" w:eastAsia="ヒラギノ角ゴ ProN W3" w:hAnsi="Times New Roman" w:cs="Times New Roman"/>
          <w:b/>
          <w:bCs/>
          <w:color w:val="414141"/>
          <w:kern w:val="24"/>
          <w:sz w:val="24"/>
          <w:szCs w:val="24"/>
        </w:rPr>
      </w:pPr>
    </w:p>
    <w:p w:rsidR="00685F32" w:rsidRPr="00685F32" w:rsidRDefault="00C80772" w:rsidP="00E7349A">
      <w:pPr>
        <w:spacing w:line="480" w:lineRule="auto"/>
        <w:ind w:firstLine="720"/>
        <w:outlineLvl w:val="0"/>
        <w:rPr>
          <w:rFonts w:ascii="Times New Roman" w:eastAsia="ヒラギノ角ゴ ProN W3" w:hAnsi="Times New Roman" w:cs="Times New Roman"/>
          <w:b/>
          <w:bCs/>
          <w:color w:val="414141"/>
          <w:kern w:val="24"/>
          <w:sz w:val="28"/>
          <w:szCs w:val="28"/>
        </w:rPr>
      </w:pPr>
      <w:r w:rsidRPr="00685F32">
        <w:rPr>
          <w:rFonts w:ascii="Times New Roman" w:eastAsia="ヒラギノ角ゴ ProN W3" w:hAnsi="Times New Roman" w:cs="Times New Roman"/>
          <w:b/>
          <w:bCs/>
          <w:color w:val="414141"/>
          <w:kern w:val="24"/>
          <w:sz w:val="28"/>
          <w:szCs w:val="28"/>
        </w:rPr>
        <w:t>MATERIALS  AND  METHODS</w:t>
      </w:r>
    </w:p>
    <w:p w:rsidR="00685F32" w:rsidRPr="00685F32" w:rsidRDefault="00685F32" w:rsidP="00685F32">
      <w:pPr>
        <w:spacing w:line="480" w:lineRule="auto"/>
        <w:rPr>
          <w:rFonts w:ascii="Times New Roman" w:eastAsia="ヒラギノ角ゴ ProN W3" w:hAnsi="Times New Roman" w:cs="Times New Roman"/>
          <w:b/>
          <w:bCs/>
          <w:color w:val="414141"/>
          <w:kern w:val="24"/>
          <w:sz w:val="32"/>
          <w:szCs w:val="32"/>
        </w:rPr>
      </w:pPr>
      <w:r w:rsidRPr="0022542A">
        <w:rPr>
          <w:rFonts w:ascii="Times New Roman" w:eastAsia="Calibri" w:hAnsi="Times New Roman" w:cs="Times New Roman"/>
          <w:bCs/>
          <w:spacing w:val="20"/>
          <w:sz w:val="24"/>
          <w:szCs w:val="24"/>
        </w:rPr>
        <w:t xml:space="preserve">A  total  number  of   3911   of   which  1939  are  males ,   1972   females  of age-group 11-60 years  were  examined  among  the  out-patients  who attended the  Oral-Medicine  department .Subjects  were  grouped  in  the  age-groups 11-20,21-30,31-40,41-50 and 51-60 years. </w:t>
      </w:r>
    </w:p>
    <w:p w:rsidR="00570CD3" w:rsidRPr="00536B72" w:rsidRDefault="00570CD3" w:rsidP="000C7CD4">
      <w:pPr>
        <w:spacing w:line="240" w:lineRule="auto"/>
        <w:rPr>
          <w:rFonts w:ascii="Times New Roman" w:hAnsi="Times New Roman" w:cs="Times New Roman"/>
          <w:b/>
          <w:color w:val="000000"/>
          <w:spacing w:val="20"/>
          <w:sz w:val="24"/>
          <w:szCs w:val="24"/>
        </w:rPr>
      </w:pPr>
      <w:r w:rsidRPr="00536B72">
        <w:rPr>
          <w:rFonts w:ascii="Times New Roman" w:hAnsi="Times New Roman" w:cs="Times New Roman"/>
          <w:sz w:val="24"/>
          <w:szCs w:val="24"/>
        </w:rPr>
        <w:t>The classification formulated by   Yasuo  Tsuchihashi</w:t>
      </w:r>
      <w:r w:rsidR="00AD1CAF" w:rsidRPr="00AD1CAF">
        <w:rPr>
          <w:rFonts w:ascii="Times New Roman" w:hAnsi="Times New Roman" w:cs="Times New Roman"/>
          <w:sz w:val="24"/>
          <w:szCs w:val="24"/>
          <w:vertAlign w:val="superscript"/>
        </w:rPr>
        <w:t>5</w:t>
      </w:r>
      <w:r w:rsidRPr="00536B72">
        <w:rPr>
          <w:rFonts w:ascii="Times New Roman" w:hAnsi="Times New Roman" w:cs="Times New Roman"/>
          <w:sz w:val="24"/>
          <w:szCs w:val="24"/>
        </w:rPr>
        <w:t xml:space="preserve">   in  the  year  of   1974  is  followed.</w:t>
      </w:r>
    </w:p>
    <w:p w:rsidR="00570CD3" w:rsidRPr="00536B72" w:rsidRDefault="00570CD3" w:rsidP="00685F32">
      <w:pPr>
        <w:spacing w:after="0" w:line="480" w:lineRule="auto"/>
        <w:rPr>
          <w:rFonts w:ascii="Times New Roman" w:hAnsi="Times New Roman" w:cs="Times New Roman"/>
          <w:sz w:val="24"/>
          <w:szCs w:val="24"/>
        </w:rPr>
      </w:pPr>
      <w:r w:rsidRPr="00536B72">
        <w:rPr>
          <w:rFonts w:ascii="Times New Roman" w:hAnsi="Times New Roman" w:cs="Times New Roman"/>
          <w:b/>
          <w:sz w:val="24"/>
          <w:szCs w:val="24"/>
        </w:rPr>
        <w:t>TYPE I   :</w:t>
      </w:r>
      <w:r w:rsidRPr="00536B72">
        <w:rPr>
          <w:rFonts w:ascii="Times New Roman" w:hAnsi="Times New Roman" w:cs="Times New Roman"/>
          <w:sz w:val="24"/>
          <w:szCs w:val="24"/>
        </w:rPr>
        <w:t xml:space="preserve">   </w:t>
      </w:r>
      <w:r w:rsidRPr="00536B72">
        <w:rPr>
          <w:rFonts w:ascii="Times New Roman" w:hAnsi="Times New Roman" w:cs="Times New Roman"/>
          <w:sz w:val="24"/>
          <w:szCs w:val="24"/>
        </w:rPr>
        <w:tab/>
        <w:t>Clear cut grooves running vertically across the lip.</w:t>
      </w:r>
    </w:p>
    <w:p w:rsidR="00570CD3" w:rsidRPr="00536B72" w:rsidRDefault="00570CD3" w:rsidP="00685F32">
      <w:pPr>
        <w:spacing w:after="0" w:line="480" w:lineRule="auto"/>
        <w:rPr>
          <w:rFonts w:ascii="Times New Roman" w:hAnsi="Times New Roman" w:cs="Times New Roman"/>
          <w:sz w:val="24"/>
          <w:szCs w:val="24"/>
        </w:rPr>
      </w:pPr>
      <w:r w:rsidRPr="00536B72">
        <w:rPr>
          <w:rFonts w:ascii="Times New Roman" w:hAnsi="Times New Roman" w:cs="Times New Roman"/>
          <w:b/>
          <w:sz w:val="24"/>
          <w:szCs w:val="24"/>
        </w:rPr>
        <w:t>TYPE I’  :</w:t>
      </w:r>
      <w:r w:rsidRPr="00536B72">
        <w:rPr>
          <w:rFonts w:ascii="Times New Roman" w:hAnsi="Times New Roman" w:cs="Times New Roman"/>
          <w:sz w:val="24"/>
          <w:szCs w:val="24"/>
        </w:rPr>
        <w:t xml:space="preserve">   </w:t>
      </w:r>
      <w:r w:rsidRPr="00536B72">
        <w:rPr>
          <w:rFonts w:ascii="Times New Roman" w:hAnsi="Times New Roman" w:cs="Times New Roman"/>
          <w:sz w:val="24"/>
          <w:szCs w:val="24"/>
        </w:rPr>
        <w:tab/>
        <w:t xml:space="preserve">The  grooves  are  straight  but  disappear  half  way   instead  of  </w:t>
      </w:r>
    </w:p>
    <w:p w:rsidR="00570CD3" w:rsidRPr="00536B72" w:rsidRDefault="00570CD3" w:rsidP="00685F32">
      <w:pPr>
        <w:spacing w:after="0" w:line="480" w:lineRule="auto"/>
        <w:ind w:left="720" w:firstLine="720"/>
        <w:rPr>
          <w:rFonts w:ascii="Times New Roman" w:hAnsi="Times New Roman" w:cs="Times New Roman"/>
          <w:sz w:val="24"/>
          <w:szCs w:val="24"/>
        </w:rPr>
      </w:pPr>
      <w:r w:rsidRPr="00536B72">
        <w:rPr>
          <w:rFonts w:ascii="Times New Roman" w:hAnsi="Times New Roman" w:cs="Times New Roman"/>
          <w:sz w:val="24"/>
          <w:szCs w:val="24"/>
        </w:rPr>
        <w:t>covering  the entire  breadth  of   lip.</w:t>
      </w:r>
    </w:p>
    <w:p w:rsidR="00570CD3" w:rsidRPr="00536B72" w:rsidRDefault="00570CD3" w:rsidP="00685F32">
      <w:pPr>
        <w:spacing w:after="0" w:line="480" w:lineRule="auto"/>
        <w:rPr>
          <w:rFonts w:ascii="Times New Roman" w:hAnsi="Times New Roman" w:cs="Times New Roman"/>
          <w:sz w:val="24"/>
          <w:szCs w:val="24"/>
        </w:rPr>
      </w:pPr>
      <w:r w:rsidRPr="00536B72">
        <w:rPr>
          <w:rFonts w:ascii="Times New Roman" w:hAnsi="Times New Roman" w:cs="Times New Roman"/>
          <w:b/>
          <w:sz w:val="24"/>
          <w:szCs w:val="24"/>
        </w:rPr>
        <w:t>TYPE II  :</w:t>
      </w:r>
      <w:r w:rsidRPr="00536B72">
        <w:rPr>
          <w:rFonts w:ascii="Times New Roman" w:hAnsi="Times New Roman" w:cs="Times New Roman"/>
          <w:sz w:val="24"/>
          <w:szCs w:val="24"/>
        </w:rPr>
        <w:t xml:space="preserve">  </w:t>
      </w:r>
      <w:r w:rsidRPr="00536B72">
        <w:rPr>
          <w:rFonts w:ascii="Times New Roman" w:hAnsi="Times New Roman" w:cs="Times New Roman"/>
          <w:sz w:val="24"/>
          <w:szCs w:val="24"/>
        </w:rPr>
        <w:tab/>
        <w:t>Grooves  fork  in  their  course.</w:t>
      </w:r>
    </w:p>
    <w:p w:rsidR="00570CD3" w:rsidRPr="00536B72" w:rsidRDefault="00570CD3" w:rsidP="00685F32">
      <w:pPr>
        <w:tabs>
          <w:tab w:val="left" w:pos="720"/>
          <w:tab w:val="left" w:pos="1440"/>
          <w:tab w:val="left" w:pos="2160"/>
          <w:tab w:val="left" w:pos="2880"/>
          <w:tab w:val="left" w:pos="3703"/>
        </w:tabs>
        <w:spacing w:after="0" w:line="480" w:lineRule="auto"/>
        <w:rPr>
          <w:rFonts w:ascii="Times New Roman" w:hAnsi="Times New Roman" w:cs="Times New Roman"/>
          <w:sz w:val="24"/>
          <w:szCs w:val="24"/>
        </w:rPr>
      </w:pPr>
      <w:r w:rsidRPr="00536B72">
        <w:rPr>
          <w:rFonts w:ascii="Times New Roman" w:hAnsi="Times New Roman" w:cs="Times New Roman"/>
          <w:b/>
          <w:sz w:val="24"/>
          <w:szCs w:val="24"/>
        </w:rPr>
        <w:t>TYPE III :</w:t>
      </w:r>
      <w:r w:rsidRPr="00536B72">
        <w:rPr>
          <w:rFonts w:ascii="Times New Roman" w:hAnsi="Times New Roman" w:cs="Times New Roman"/>
          <w:sz w:val="24"/>
          <w:szCs w:val="24"/>
        </w:rPr>
        <w:t xml:space="preserve">  </w:t>
      </w:r>
      <w:r w:rsidRPr="00536B72">
        <w:rPr>
          <w:rFonts w:ascii="Times New Roman" w:hAnsi="Times New Roman" w:cs="Times New Roman"/>
          <w:sz w:val="24"/>
          <w:szCs w:val="24"/>
        </w:rPr>
        <w:tab/>
        <w:t>Grooves  intersect.</w:t>
      </w:r>
      <w:r w:rsidRPr="00536B72">
        <w:rPr>
          <w:rFonts w:ascii="Times New Roman" w:hAnsi="Times New Roman" w:cs="Times New Roman"/>
          <w:sz w:val="24"/>
          <w:szCs w:val="24"/>
        </w:rPr>
        <w:tab/>
      </w:r>
    </w:p>
    <w:p w:rsidR="00570CD3" w:rsidRPr="00536B72" w:rsidRDefault="00570CD3" w:rsidP="00685F32">
      <w:pPr>
        <w:spacing w:after="0" w:line="480" w:lineRule="auto"/>
        <w:rPr>
          <w:rFonts w:ascii="Times New Roman" w:hAnsi="Times New Roman" w:cs="Times New Roman"/>
          <w:sz w:val="24"/>
          <w:szCs w:val="24"/>
        </w:rPr>
      </w:pPr>
      <w:r w:rsidRPr="00536B72">
        <w:rPr>
          <w:rFonts w:ascii="Times New Roman" w:hAnsi="Times New Roman" w:cs="Times New Roman"/>
          <w:b/>
          <w:sz w:val="24"/>
          <w:szCs w:val="24"/>
        </w:rPr>
        <w:t>TYPE IV:</w:t>
      </w:r>
      <w:r w:rsidRPr="00536B72">
        <w:rPr>
          <w:rFonts w:ascii="Times New Roman" w:hAnsi="Times New Roman" w:cs="Times New Roman"/>
          <w:sz w:val="24"/>
          <w:szCs w:val="24"/>
        </w:rPr>
        <w:t xml:space="preserve">  </w:t>
      </w:r>
      <w:r w:rsidRPr="00536B72">
        <w:rPr>
          <w:rFonts w:ascii="Times New Roman" w:hAnsi="Times New Roman" w:cs="Times New Roman"/>
          <w:sz w:val="24"/>
          <w:szCs w:val="24"/>
        </w:rPr>
        <w:tab/>
        <w:t>Grooves  are  reticulate.</w:t>
      </w:r>
    </w:p>
    <w:p w:rsidR="00102091" w:rsidRDefault="00570CD3" w:rsidP="00685F32">
      <w:pPr>
        <w:spacing w:after="0" w:line="480" w:lineRule="auto"/>
        <w:rPr>
          <w:rFonts w:ascii="Times New Roman" w:hAnsi="Times New Roman" w:cs="Times New Roman"/>
          <w:sz w:val="24"/>
          <w:szCs w:val="24"/>
        </w:rPr>
      </w:pPr>
      <w:r w:rsidRPr="00536B72">
        <w:rPr>
          <w:rFonts w:ascii="Times New Roman" w:hAnsi="Times New Roman" w:cs="Times New Roman"/>
          <w:b/>
          <w:sz w:val="24"/>
          <w:szCs w:val="24"/>
        </w:rPr>
        <w:t>TYPE V  :</w:t>
      </w:r>
      <w:r w:rsidRPr="00536B72">
        <w:rPr>
          <w:rFonts w:ascii="Times New Roman" w:hAnsi="Times New Roman" w:cs="Times New Roman"/>
          <w:sz w:val="24"/>
          <w:szCs w:val="24"/>
        </w:rPr>
        <w:t xml:space="preserve">  </w:t>
      </w:r>
      <w:r w:rsidRPr="00536B72">
        <w:rPr>
          <w:rFonts w:ascii="Times New Roman" w:hAnsi="Times New Roman" w:cs="Times New Roman"/>
          <w:sz w:val="24"/>
          <w:szCs w:val="24"/>
        </w:rPr>
        <w:tab/>
        <w:t>Grooves  do  not  fall   into  any  Type  of   I- IV and  cannot   be  differentiated</w:t>
      </w:r>
      <w:r w:rsidR="00C70F68">
        <w:rPr>
          <w:rFonts w:ascii="Times New Roman" w:hAnsi="Times New Roman" w:cs="Times New Roman"/>
          <w:sz w:val="24"/>
          <w:szCs w:val="24"/>
        </w:rPr>
        <w:t xml:space="preserve"> </w:t>
      </w:r>
      <w:r w:rsidR="00394C47">
        <w:rPr>
          <w:rFonts w:ascii="Times New Roman" w:hAnsi="Times New Roman" w:cs="Times New Roman"/>
          <w:sz w:val="24"/>
          <w:szCs w:val="24"/>
        </w:rPr>
        <w:t xml:space="preserve">    </w:t>
      </w:r>
      <w:r w:rsidR="00102091">
        <w:rPr>
          <w:rFonts w:ascii="Times New Roman" w:hAnsi="Times New Roman" w:cs="Times New Roman"/>
          <w:sz w:val="24"/>
          <w:szCs w:val="24"/>
        </w:rPr>
        <w:t>morphologically</w:t>
      </w:r>
    </w:p>
    <w:p w:rsidR="00102091" w:rsidRPr="00C70F68" w:rsidRDefault="00102091" w:rsidP="00685F32">
      <w:pPr>
        <w:spacing w:after="0" w:line="48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hAnsi="Times New Roman" w:cs="Times New Roman"/>
          <w:sz w:val="24"/>
          <w:szCs w:val="24"/>
        </w:rPr>
        <w:t xml:space="preserve"> </w:t>
      </w:r>
      <w:r w:rsidRPr="00102091">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685F32" w:rsidRDefault="00685F32" w:rsidP="000C7CD4">
      <w:pPr>
        <w:spacing w:after="0" w:line="480" w:lineRule="auto"/>
        <w:rPr>
          <w:rFonts w:ascii="Times New Roman" w:hAnsi="Times New Roman" w:cs="Times New Roman"/>
          <w:sz w:val="24"/>
          <w:szCs w:val="24"/>
        </w:rPr>
      </w:pPr>
    </w:p>
    <w:p w:rsidR="00685F32" w:rsidRDefault="00685F32" w:rsidP="000C7CD4">
      <w:pPr>
        <w:spacing w:after="0" w:line="480" w:lineRule="auto"/>
        <w:rPr>
          <w:rFonts w:ascii="Times New Roman" w:hAnsi="Times New Roman" w:cs="Times New Roman"/>
          <w:sz w:val="24"/>
          <w:szCs w:val="24"/>
        </w:rPr>
      </w:pPr>
    </w:p>
    <w:p w:rsidR="00685F32" w:rsidRDefault="00685F32" w:rsidP="000C7CD4">
      <w:pPr>
        <w:spacing w:after="0" w:line="480" w:lineRule="auto"/>
        <w:rPr>
          <w:rFonts w:ascii="Times New Roman" w:hAnsi="Times New Roman" w:cs="Times New Roman"/>
          <w:sz w:val="24"/>
          <w:szCs w:val="24"/>
        </w:rPr>
      </w:pPr>
    </w:p>
    <w:p w:rsidR="00685F32" w:rsidRPr="00685F32" w:rsidRDefault="0068760B" w:rsidP="0088275F">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w:t>
      </w:r>
      <w:r w:rsidR="00685F32" w:rsidRPr="00685F32">
        <w:rPr>
          <w:rFonts w:ascii="Times New Roman" w:hAnsi="Times New Roman" w:cs="Times New Roman"/>
          <w:b/>
          <w:sz w:val="28"/>
          <w:szCs w:val="28"/>
        </w:rPr>
        <w:t xml:space="preserve"> </w:t>
      </w:r>
      <w:r>
        <w:rPr>
          <w:rFonts w:ascii="Times New Roman" w:hAnsi="Times New Roman" w:cs="Times New Roman"/>
          <w:b/>
          <w:sz w:val="28"/>
          <w:szCs w:val="28"/>
        </w:rPr>
        <w:t>Fig-1)</w:t>
      </w:r>
      <w:r w:rsidR="00685F32" w:rsidRPr="00685F32">
        <w:rPr>
          <w:rFonts w:ascii="Times New Roman" w:hAnsi="Times New Roman" w:cs="Times New Roman"/>
          <w:b/>
          <w:sz w:val="28"/>
          <w:szCs w:val="28"/>
        </w:rPr>
        <w:t>TYPES  OF  LIP PRINTS</w:t>
      </w:r>
    </w:p>
    <w:p w:rsidR="00394C47" w:rsidRDefault="00394C47" w:rsidP="000C7CD4">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43200" cy="1828800"/>
            <wp:effectExtent l="19050" t="0" r="0" b="0"/>
            <wp:docPr id="6" name="Picture 6" descr="C:\Users\samsung\Desktop\JAN 20TH\Typ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msung\Desktop\JAN 20TH\Type 1.jpg"/>
                    <pic:cNvPicPr>
                      <a:picLocks noChangeAspect="1" noChangeArrowheads="1"/>
                    </pic:cNvPicPr>
                  </pic:nvPicPr>
                  <pic:blipFill>
                    <a:blip r:embed="rId9" cstate="print"/>
                    <a:srcRect/>
                    <a:stretch>
                      <a:fillRect/>
                    </a:stretch>
                  </pic:blipFill>
                  <pic:spPr bwMode="auto">
                    <a:xfrm>
                      <a:off x="0" y="0"/>
                      <a:ext cx="2743200" cy="182880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743200" cy="1828800"/>
            <wp:effectExtent l="19050" t="0" r="0" b="0"/>
            <wp:docPr id="7" name="Picture 7" descr="C:\Users\samsung\Desktop\JAN 20TH\Typ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msung\Desktop\JAN 20TH\Type 2.jpg"/>
                    <pic:cNvPicPr>
                      <a:picLocks noChangeAspect="1" noChangeArrowheads="1"/>
                    </pic:cNvPicPr>
                  </pic:nvPicPr>
                  <pic:blipFill>
                    <a:blip r:embed="rId10" cstate="print"/>
                    <a:srcRect/>
                    <a:stretch>
                      <a:fillRect/>
                    </a:stretch>
                  </pic:blipFill>
                  <pic:spPr bwMode="auto">
                    <a:xfrm>
                      <a:off x="0" y="0"/>
                      <a:ext cx="2743200" cy="1828800"/>
                    </a:xfrm>
                    <a:prstGeom prst="rect">
                      <a:avLst/>
                    </a:prstGeom>
                    <a:noFill/>
                    <a:ln w="9525">
                      <a:noFill/>
                      <a:miter lim="800000"/>
                      <a:headEnd/>
                      <a:tailEnd/>
                    </a:ln>
                  </pic:spPr>
                </pic:pic>
              </a:graphicData>
            </a:graphic>
          </wp:inline>
        </w:drawing>
      </w:r>
    </w:p>
    <w:p w:rsidR="00102091" w:rsidRDefault="00102091" w:rsidP="000C7CD4">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43200" cy="1828800"/>
            <wp:effectExtent l="19050" t="0" r="0" b="0"/>
            <wp:docPr id="3" name="Picture 3" descr="C:\Users\samsung\Desktop\JAN 20TH\Typ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sung\Desktop\JAN 20TH\Type 3.jpg"/>
                    <pic:cNvPicPr>
                      <a:picLocks noChangeAspect="1" noChangeArrowheads="1"/>
                    </pic:cNvPicPr>
                  </pic:nvPicPr>
                  <pic:blipFill>
                    <a:blip r:embed="rId11" cstate="print"/>
                    <a:srcRect/>
                    <a:stretch>
                      <a:fillRect/>
                    </a:stretch>
                  </pic:blipFill>
                  <pic:spPr bwMode="auto">
                    <a:xfrm>
                      <a:off x="0" y="0"/>
                      <a:ext cx="2743200" cy="182880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743200" cy="1828800"/>
            <wp:effectExtent l="19050" t="0" r="0" b="0"/>
            <wp:docPr id="4" name="Picture 4" descr="C:\Users\samsung\Desktop\JAN 20TH\Typ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sung\Desktop\JAN 20TH\Type 4.jpg"/>
                    <pic:cNvPicPr>
                      <a:picLocks noChangeAspect="1" noChangeArrowheads="1"/>
                    </pic:cNvPicPr>
                  </pic:nvPicPr>
                  <pic:blipFill>
                    <a:blip r:embed="rId12" cstate="print"/>
                    <a:srcRect/>
                    <a:stretch>
                      <a:fillRect/>
                    </a:stretch>
                  </pic:blipFill>
                  <pic:spPr bwMode="auto">
                    <a:xfrm>
                      <a:off x="0" y="0"/>
                      <a:ext cx="2743200" cy="182880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drawing>
          <wp:inline distT="0" distB="0" distL="0" distR="0">
            <wp:extent cx="2744698" cy="1510301"/>
            <wp:effectExtent l="19050" t="0" r="0" b="0"/>
            <wp:docPr id="5" name="Picture 5" descr="C:\Users\samsung\Desktop\JAN 20TH\Type 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msung\Desktop\JAN 20TH\Type 5a.jpg"/>
                    <pic:cNvPicPr>
                      <a:picLocks noChangeAspect="1" noChangeArrowheads="1"/>
                    </pic:cNvPicPr>
                  </pic:nvPicPr>
                  <pic:blipFill>
                    <a:blip r:embed="rId13" cstate="print"/>
                    <a:srcRect b="17416"/>
                    <a:stretch>
                      <a:fillRect/>
                    </a:stretch>
                  </pic:blipFill>
                  <pic:spPr bwMode="auto">
                    <a:xfrm>
                      <a:off x="0" y="0"/>
                      <a:ext cx="2744698" cy="1510301"/>
                    </a:xfrm>
                    <a:prstGeom prst="rect">
                      <a:avLst/>
                    </a:prstGeom>
                    <a:noFill/>
                    <a:ln w="9525">
                      <a:noFill/>
                      <a:miter lim="800000"/>
                      <a:headEnd/>
                      <a:tailEnd/>
                    </a:ln>
                  </pic:spPr>
                </pic:pic>
              </a:graphicData>
            </a:graphic>
          </wp:inline>
        </w:drawing>
      </w:r>
      <w:r w:rsidR="00B5032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94C47" w:rsidRPr="00394C47" w:rsidRDefault="00394C47" w:rsidP="00E7349A">
      <w:pPr>
        <w:spacing w:after="0" w:line="480" w:lineRule="auto"/>
        <w:outlineLvl w:val="0"/>
        <w:rPr>
          <w:rFonts w:ascii="Times New Roman" w:hAnsi="Times New Roman" w:cs="Times New Roman"/>
          <w:sz w:val="16"/>
          <w:szCs w:val="16"/>
        </w:rPr>
      </w:pPr>
      <w:r>
        <w:rPr>
          <w:rFonts w:ascii="Times New Roman" w:hAnsi="Times New Roman" w:cs="Times New Roman"/>
          <w:sz w:val="16"/>
          <w:szCs w:val="16"/>
        </w:rPr>
        <w:t xml:space="preserve">                                  TYPE-V</w:t>
      </w:r>
    </w:p>
    <w:p w:rsidR="00685F32" w:rsidRDefault="00570CD3" w:rsidP="00685F32">
      <w:pPr>
        <w:spacing w:after="0" w:line="480" w:lineRule="auto"/>
        <w:jc w:val="both"/>
        <w:rPr>
          <w:rFonts w:ascii="Times New Roman" w:hAnsi="Times New Roman" w:cs="Times New Roman"/>
          <w:sz w:val="24"/>
          <w:szCs w:val="24"/>
        </w:rPr>
      </w:pPr>
      <w:r w:rsidRPr="00536B72">
        <w:rPr>
          <w:rFonts w:ascii="Times New Roman" w:hAnsi="Times New Roman" w:cs="Times New Roman"/>
          <w:sz w:val="24"/>
          <w:szCs w:val="24"/>
        </w:rPr>
        <w:t xml:space="preserve">In  the  present  study  as  we  have  very   minimum  type  of  Type I’  group , the  Type I and  Type  I’  have  merged  as  Type  I </w:t>
      </w:r>
      <w:proofErr w:type="spellStart"/>
      <w:r w:rsidRPr="00536B72">
        <w:rPr>
          <w:rFonts w:ascii="Times New Roman" w:hAnsi="Times New Roman" w:cs="Times New Roman"/>
          <w:sz w:val="24"/>
          <w:szCs w:val="24"/>
        </w:rPr>
        <w:t>group.</w:t>
      </w:r>
      <w:r w:rsidR="000B2337" w:rsidRPr="00C80772">
        <w:rPr>
          <w:rFonts w:ascii="Times New Roman" w:eastAsia="Calibri" w:hAnsi="Times New Roman" w:cs="Times New Roman"/>
          <w:bCs/>
          <w:spacing w:val="20"/>
          <w:sz w:val="24"/>
          <w:szCs w:val="24"/>
        </w:rPr>
        <w:t>In</w:t>
      </w:r>
      <w:proofErr w:type="spellEnd"/>
      <w:r>
        <w:rPr>
          <w:rFonts w:ascii="Times New Roman" w:eastAsia="Calibri" w:hAnsi="Times New Roman" w:cs="Times New Roman"/>
          <w:bCs/>
          <w:spacing w:val="20"/>
          <w:sz w:val="24"/>
          <w:szCs w:val="24"/>
        </w:rPr>
        <w:t xml:space="preserve"> </w:t>
      </w:r>
      <w:r w:rsidR="000B2337" w:rsidRPr="00C80772">
        <w:rPr>
          <w:rFonts w:ascii="Times New Roman" w:eastAsia="Calibri" w:hAnsi="Times New Roman" w:cs="Times New Roman"/>
          <w:bCs/>
          <w:spacing w:val="20"/>
          <w:sz w:val="24"/>
          <w:szCs w:val="24"/>
        </w:rPr>
        <w:t xml:space="preserve"> each  individuals  lips  were  cleaned  by  normal saline  u</w:t>
      </w:r>
      <w:r>
        <w:rPr>
          <w:rFonts w:ascii="Times New Roman" w:eastAsia="Calibri" w:hAnsi="Times New Roman" w:cs="Times New Roman"/>
          <w:bCs/>
          <w:spacing w:val="20"/>
          <w:sz w:val="24"/>
          <w:szCs w:val="24"/>
        </w:rPr>
        <w:t xml:space="preserve">sing  cotton  and  it  was   </w:t>
      </w:r>
      <w:r w:rsidR="000B2337" w:rsidRPr="00C80772">
        <w:rPr>
          <w:rFonts w:ascii="Times New Roman" w:eastAsia="Calibri" w:hAnsi="Times New Roman" w:cs="Times New Roman"/>
          <w:bCs/>
          <w:spacing w:val="20"/>
          <w:sz w:val="24"/>
          <w:szCs w:val="24"/>
        </w:rPr>
        <w:t xml:space="preserve"> dried  with  dry  gauze  and exposed  to  air  for  complete </w:t>
      </w:r>
      <w:proofErr w:type="spellStart"/>
      <w:r w:rsidR="000B2337" w:rsidRPr="00C80772">
        <w:rPr>
          <w:rFonts w:ascii="Times New Roman" w:eastAsia="Calibri" w:hAnsi="Times New Roman" w:cs="Times New Roman"/>
          <w:bCs/>
          <w:spacing w:val="20"/>
          <w:sz w:val="24"/>
          <w:szCs w:val="24"/>
        </w:rPr>
        <w:t>drying.Lip</w:t>
      </w:r>
      <w:proofErr w:type="spellEnd"/>
      <w:r w:rsidR="000B2337" w:rsidRPr="00C80772">
        <w:rPr>
          <w:rFonts w:ascii="Times New Roman" w:eastAsia="Calibri" w:hAnsi="Times New Roman" w:cs="Times New Roman"/>
          <w:bCs/>
          <w:spacing w:val="20"/>
          <w:sz w:val="24"/>
          <w:szCs w:val="24"/>
        </w:rPr>
        <w:t>-stick  was  placed over  the  lips  and  spread  throughout  the lip  area  using  cotton.</w:t>
      </w:r>
      <w:r>
        <w:rPr>
          <w:rFonts w:ascii="Times New Roman" w:eastAsia="Calibri" w:hAnsi="Times New Roman" w:cs="Times New Roman"/>
          <w:bCs/>
          <w:spacing w:val="20"/>
          <w:sz w:val="24"/>
          <w:szCs w:val="24"/>
        </w:rPr>
        <w:t xml:space="preserve"> </w:t>
      </w:r>
      <w:r w:rsidR="000B2337" w:rsidRPr="00C80772">
        <w:rPr>
          <w:rFonts w:ascii="Times New Roman" w:eastAsia="Calibri" w:hAnsi="Times New Roman" w:cs="Times New Roman"/>
          <w:bCs/>
          <w:spacing w:val="20"/>
          <w:sz w:val="24"/>
          <w:szCs w:val="24"/>
        </w:rPr>
        <w:t xml:space="preserve">Within  1  minute, tracing  paper  prepared  in  rectangular  shape  was  placed  over  the  lip  and  the  patient  </w:t>
      </w:r>
      <w:r w:rsidR="000B2337" w:rsidRPr="00C80772">
        <w:rPr>
          <w:rFonts w:ascii="Times New Roman" w:eastAsia="Calibri" w:hAnsi="Times New Roman" w:cs="Times New Roman"/>
          <w:bCs/>
          <w:spacing w:val="20"/>
          <w:sz w:val="24"/>
          <w:szCs w:val="24"/>
        </w:rPr>
        <w:lastRenderedPageBreak/>
        <w:t>was   instructed  to  relax  the  lip  and   paper  was  uniformly  pressed  covering  the   lip-print  area and it  was  removed.</w:t>
      </w:r>
      <w:r w:rsidR="00E7349A">
        <w:rPr>
          <w:rFonts w:ascii="Times New Roman" w:eastAsia="Calibri" w:hAnsi="Times New Roman" w:cs="Times New Roman"/>
          <w:bCs/>
          <w:spacing w:val="20"/>
          <w:sz w:val="24"/>
          <w:szCs w:val="24"/>
        </w:rPr>
        <w:t xml:space="preserve"> </w:t>
      </w:r>
      <w:r w:rsidR="000B2337" w:rsidRPr="00C80772">
        <w:rPr>
          <w:rFonts w:ascii="Times New Roman" w:eastAsia="Calibri" w:hAnsi="Times New Roman" w:cs="Times New Roman"/>
          <w:bCs/>
          <w:spacing w:val="20"/>
          <w:sz w:val="24"/>
          <w:szCs w:val="24"/>
        </w:rPr>
        <w:t>The  removed  paper   was  dried  and  preserved by  pasting it  in  a  thin  card-board.</w:t>
      </w:r>
      <w:r w:rsidR="00E7349A">
        <w:rPr>
          <w:rFonts w:ascii="Times New Roman" w:eastAsia="Calibri" w:hAnsi="Times New Roman" w:cs="Times New Roman"/>
          <w:bCs/>
          <w:spacing w:val="20"/>
          <w:sz w:val="24"/>
          <w:szCs w:val="24"/>
        </w:rPr>
        <w:t xml:space="preserve"> </w:t>
      </w:r>
      <w:r w:rsidR="000B2337" w:rsidRPr="00C80772">
        <w:rPr>
          <w:rFonts w:ascii="Times New Roman" w:eastAsia="Calibri" w:hAnsi="Times New Roman" w:cs="Times New Roman"/>
          <w:bCs/>
          <w:spacing w:val="20"/>
          <w:sz w:val="24"/>
          <w:szCs w:val="24"/>
        </w:rPr>
        <w:t>After  tracing  all the  required  number,  the  lip prints  were  separated  for  males  and  females  and  with  sub-division  of  age-group.</w:t>
      </w:r>
      <w:r w:rsidR="00E7349A">
        <w:rPr>
          <w:rFonts w:ascii="Times New Roman" w:eastAsia="Calibri" w:hAnsi="Times New Roman" w:cs="Times New Roman"/>
          <w:bCs/>
          <w:spacing w:val="20"/>
          <w:sz w:val="24"/>
          <w:szCs w:val="24"/>
        </w:rPr>
        <w:t xml:space="preserve"> </w:t>
      </w:r>
      <w:r w:rsidR="000B2337" w:rsidRPr="00C80772">
        <w:rPr>
          <w:rFonts w:ascii="Times New Roman" w:eastAsia="Calibri" w:hAnsi="Times New Roman" w:cs="Times New Roman"/>
          <w:bCs/>
          <w:spacing w:val="20"/>
          <w:sz w:val="24"/>
          <w:szCs w:val="24"/>
        </w:rPr>
        <w:t xml:space="preserve">Each  lip-print  was  carefully  analyzed  by  magnifying  glass  with  reference  to  individual  compartments  in   upper  and  lower lip.   Analysis  of  lip-print  as </w:t>
      </w:r>
      <w:r w:rsidR="00C80772" w:rsidRPr="00C80772">
        <w:rPr>
          <w:rFonts w:ascii="Times New Roman" w:eastAsia="Calibri" w:hAnsi="Times New Roman" w:cs="Times New Roman"/>
          <w:bCs/>
          <w:spacing w:val="20"/>
          <w:sz w:val="24"/>
          <w:szCs w:val="24"/>
        </w:rPr>
        <w:t>Type I,II,III,IV,V  as  per  Tsuchihashi’s</w:t>
      </w:r>
      <w:r w:rsidR="00AD1CAF" w:rsidRPr="00AD1CAF">
        <w:rPr>
          <w:rFonts w:ascii="Times New Roman" w:eastAsia="Calibri" w:hAnsi="Times New Roman" w:cs="Times New Roman"/>
          <w:bCs/>
          <w:spacing w:val="20"/>
          <w:sz w:val="24"/>
          <w:szCs w:val="24"/>
          <w:vertAlign w:val="superscript"/>
        </w:rPr>
        <w:t>5</w:t>
      </w:r>
      <w:r w:rsidR="00C80772" w:rsidRPr="00C80772">
        <w:rPr>
          <w:rFonts w:ascii="Times New Roman" w:eastAsia="Calibri" w:hAnsi="Times New Roman" w:cs="Times New Roman"/>
          <w:bCs/>
          <w:spacing w:val="20"/>
          <w:sz w:val="24"/>
          <w:szCs w:val="24"/>
        </w:rPr>
        <w:t xml:space="preserve">  classification</w:t>
      </w:r>
      <w:r>
        <w:rPr>
          <w:rFonts w:ascii="Times New Roman" w:eastAsia="Calibri" w:hAnsi="Times New Roman" w:cs="Times New Roman"/>
          <w:bCs/>
          <w:spacing w:val="20"/>
          <w:sz w:val="24"/>
          <w:szCs w:val="24"/>
        </w:rPr>
        <w:t xml:space="preserve"> </w:t>
      </w:r>
      <w:r w:rsidR="00C80772" w:rsidRPr="00C80772">
        <w:rPr>
          <w:rFonts w:ascii="Times New Roman" w:eastAsia="Calibri" w:hAnsi="Times New Roman" w:cs="Times New Roman"/>
          <w:bCs/>
          <w:spacing w:val="20"/>
          <w:sz w:val="24"/>
          <w:szCs w:val="24"/>
        </w:rPr>
        <w:t>.Fifth  variety  of  lip prints  were  separated  and   using  the  magnifying-glass  each  fifth  variety  was  examined  and  sub-groups  were  prepared</w:t>
      </w:r>
      <w:r w:rsidR="00C80772">
        <w:rPr>
          <w:rFonts w:ascii="Times New Roman" w:eastAsia="Calibri" w:hAnsi="Times New Roman" w:cs="Times New Roman"/>
          <w:bCs/>
          <w:spacing w:val="20"/>
          <w:sz w:val="24"/>
          <w:szCs w:val="24"/>
        </w:rPr>
        <w:t>.</w:t>
      </w:r>
    </w:p>
    <w:p w:rsidR="00AC21C6" w:rsidRPr="00685F32" w:rsidRDefault="00C80772" w:rsidP="00685F32">
      <w:pPr>
        <w:spacing w:after="0" w:line="480" w:lineRule="auto"/>
        <w:jc w:val="both"/>
        <w:rPr>
          <w:rFonts w:ascii="Times New Roman" w:hAnsi="Times New Roman" w:cs="Times New Roman"/>
          <w:sz w:val="28"/>
          <w:szCs w:val="28"/>
        </w:rPr>
      </w:pPr>
      <w:r w:rsidRPr="00685F32">
        <w:rPr>
          <w:rFonts w:ascii="Times New Roman" w:hAnsi="Times New Roman" w:cs="Times New Roman"/>
          <w:b/>
          <w:bCs/>
          <w:sz w:val="28"/>
          <w:szCs w:val="28"/>
        </w:rPr>
        <w:t>RESULTS</w:t>
      </w:r>
      <w:r w:rsidR="00685F32">
        <w:rPr>
          <w:rFonts w:ascii="Times New Roman" w:hAnsi="Times New Roman" w:cs="Times New Roman"/>
          <w:sz w:val="28"/>
          <w:szCs w:val="28"/>
        </w:rPr>
        <w:t xml:space="preserve"> :</w:t>
      </w:r>
      <w:r w:rsidR="001341C0">
        <w:rPr>
          <w:rFonts w:ascii="Times New Roman" w:hAnsi="Times New Roman" w:cs="Times New Roman"/>
          <w:bCs/>
          <w:sz w:val="24"/>
          <w:szCs w:val="24"/>
        </w:rPr>
        <w:t>In  3911  subjects  1939 (49.58%) were  males  and  1972  were  females.</w:t>
      </w:r>
      <w:r w:rsidR="00AC21C6" w:rsidRPr="00AC21C6">
        <w:rPr>
          <w:b/>
          <w:spacing w:val="20"/>
          <w:sz w:val="30"/>
        </w:rPr>
        <w:t xml:space="preserve"> </w:t>
      </w:r>
    </w:p>
    <w:p w:rsidR="00AC21C6" w:rsidRPr="00D96BA0" w:rsidRDefault="00AC21C6" w:rsidP="001161E5">
      <w:pPr>
        <w:spacing w:after="0" w:line="360" w:lineRule="auto"/>
        <w:jc w:val="center"/>
        <w:outlineLvl w:val="0"/>
        <w:rPr>
          <w:rFonts w:ascii="Times New Roman" w:hAnsi="Times New Roman" w:cs="Times New Roman"/>
          <w:b/>
          <w:spacing w:val="20"/>
          <w:sz w:val="28"/>
          <w:szCs w:val="28"/>
        </w:rPr>
      </w:pPr>
      <w:r w:rsidRPr="00D96BA0">
        <w:rPr>
          <w:rFonts w:ascii="Times New Roman" w:hAnsi="Times New Roman" w:cs="Times New Roman"/>
          <w:b/>
          <w:spacing w:val="20"/>
          <w:sz w:val="28"/>
          <w:szCs w:val="28"/>
        </w:rPr>
        <w:t>TABLE-1</w:t>
      </w:r>
    </w:p>
    <w:p w:rsidR="00AC21C6" w:rsidRPr="00D96BA0" w:rsidRDefault="00AC21C6" w:rsidP="001161E5">
      <w:pPr>
        <w:spacing w:after="0" w:line="360" w:lineRule="auto"/>
        <w:jc w:val="center"/>
        <w:outlineLvl w:val="0"/>
        <w:rPr>
          <w:rFonts w:ascii="Times New Roman" w:hAnsi="Times New Roman" w:cs="Times New Roman"/>
          <w:b/>
          <w:spacing w:val="20"/>
          <w:sz w:val="28"/>
          <w:szCs w:val="28"/>
        </w:rPr>
      </w:pPr>
      <w:r w:rsidRPr="00D96BA0">
        <w:rPr>
          <w:rFonts w:ascii="Times New Roman" w:hAnsi="Times New Roman" w:cs="Times New Roman"/>
          <w:b/>
          <w:spacing w:val="20"/>
          <w:sz w:val="28"/>
          <w:szCs w:val="28"/>
        </w:rPr>
        <w:t>SAMPLES STUDIED</w:t>
      </w:r>
    </w:p>
    <w:p w:rsidR="00AC21C6" w:rsidRDefault="00AC21C6" w:rsidP="000C7CD4">
      <w:pPr>
        <w:spacing w:after="0"/>
      </w:pPr>
    </w:p>
    <w:tbl>
      <w:tblPr>
        <w:tblStyle w:val="TableGrid"/>
        <w:tblW w:w="0" w:type="auto"/>
        <w:jc w:val="center"/>
        <w:tblLook w:val="04A0" w:firstRow="1" w:lastRow="0" w:firstColumn="1" w:lastColumn="0" w:noHBand="0" w:noVBand="1"/>
      </w:tblPr>
      <w:tblGrid>
        <w:gridCol w:w="890"/>
        <w:gridCol w:w="1783"/>
        <w:gridCol w:w="1251"/>
        <w:gridCol w:w="961"/>
        <w:gridCol w:w="1033"/>
        <w:gridCol w:w="1008"/>
        <w:gridCol w:w="1056"/>
        <w:gridCol w:w="1110"/>
      </w:tblGrid>
      <w:tr w:rsidR="00AC21C6" w:rsidRPr="00FC6FC3" w:rsidTr="00F778DF">
        <w:trPr>
          <w:jc w:val="center"/>
        </w:trPr>
        <w:tc>
          <w:tcPr>
            <w:tcW w:w="890" w:type="dxa"/>
          </w:tcPr>
          <w:p w:rsidR="00AC21C6" w:rsidRPr="00FC6FC3" w:rsidRDefault="00AC21C6" w:rsidP="000C7CD4">
            <w:pPr>
              <w:spacing w:line="480" w:lineRule="auto"/>
              <w:rPr>
                <w:b/>
                <w:szCs w:val="26"/>
              </w:rPr>
            </w:pPr>
            <w:r w:rsidRPr="00FC6FC3">
              <w:rPr>
                <w:b/>
                <w:szCs w:val="26"/>
              </w:rPr>
              <w:t>S.NO</w:t>
            </w:r>
          </w:p>
        </w:tc>
        <w:tc>
          <w:tcPr>
            <w:tcW w:w="1783" w:type="dxa"/>
          </w:tcPr>
          <w:p w:rsidR="00AC21C6" w:rsidRPr="00FC6FC3" w:rsidRDefault="00AC21C6" w:rsidP="000C7CD4">
            <w:pPr>
              <w:spacing w:line="480" w:lineRule="auto"/>
              <w:rPr>
                <w:b/>
                <w:szCs w:val="26"/>
              </w:rPr>
            </w:pPr>
            <w:r w:rsidRPr="00FC6FC3">
              <w:rPr>
                <w:b/>
                <w:szCs w:val="26"/>
              </w:rPr>
              <w:t>AGE GROUP</w:t>
            </w:r>
          </w:p>
        </w:tc>
        <w:tc>
          <w:tcPr>
            <w:tcW w:w="2212" w:type="dxa"/>
            <w:gridSpan w:val="2"/>
          </w:tcPr>
          <w:p w:rsidR="00AC21C6" w:rsidRPr="00FC6FC3" w:rsidRDefault="00AC21C6" w:rsidP="000C7CD4">
            <w:pPr>
              <w:spacing w:line="480" w:lineRule="auto"/>
              <w:rPr>
                <w:b/>
                <w:szCs w:val="26"/>
              </w:rPr>
            </w:pPr>
            <w:r w:rsidRPr="00FC6FC3">
              <w:rPr>
                <w:b/>
                <w:szCs w:val="26"/>
              </w:rPr>
              <w:t>TOTAL</w:t>
            </w:r>
          </w:p>
        </w:tc>
        <w:tc>
          <w:tcPr>
            <w:tcW w:w="2041" w:type="dxa"/>
            <w:gridSpan w:val="2"/>
          </w:tcPr>
          <w:p w:rsidR="00AC21C6" w:rsidRPr="00FC6FC3" w:rsidRDefault="00AC21C6" w:rsidP="000C7CD4">
            <w:pPr>
              <w:spacing w:line="480" w:lineRule="auto"/>
              <w:rPr>
                <w:b/>
                <w:szCs w:val="26"/>
              </w:rPr>
            </w:pPr>
            <w:r w:rsidRPr="00FC6FC3">
              <w:rPr>
                <w:b/>
                <w:szCs w:val="26"/>
              </w:rPr>
              <w:t>MALES</w:t>
            </w:r>
          </w:p>
        </w:tc>
        <w:tc>
          <w:tcPr>
            <w:tcW w:w="2166" w:type="dxa"/>
            <w:gridSpan w:val="2"/>
          </w:tcPr>
          <w:p w:rsidR="00AC21C6" w:rsidRPr="00FC6FC3" w:rsidRDefault="00AC21C6" w:rsidP="000C7CD4">
            <w:pPr>
              <w:spacing w:line="480" w:lineRule="auto"/>
              <w:rPr>
                <w:b/>
                <w:szCs w:val="26"/>
              </w:rPr>
            </w:pPr>
            <w:r w:rsidRPr="00FC6FC3">
              <w:rPr>
                <w:b/>
                <w:szCs w:val="26"/>
              </w:rPr>
              <w:t>FEMALES</w:t>
            </w:r>
          </w:p>
        </w:tc>
      </w:tr>
      <w:tr w:rsidR="00AC21C6" w:rsidRPr="00FC6FC3" w:rsidTr="00F778DF">
        <w:trPr>
          <w:jc w:val="center"/>
        </w:trPr>
        <w:tc>
          <w:tcPr>
            <w:tcW w:w="890" w:type="dxa"/>
          </w:tcPr>
          <w:p w:rsidR="00AC21C6" w:rsidRPr="00FC6FC3" w:rsidRDefault="00AC21C6" w:rsidP="000C7CD4">
            <w:pPr>
              <w:spacing w:line="480" w:lineRule="auto"/>
              <w:rPr>
                <w:b/>
                <w:szCs w:val="26"/>
              </w:rPr>
            </w:pPr>
          </w:p>
        </w:tc>
        <w:tc>
          <w:tcPr>
            <w:tcW w:w="1783" w:type="dxa"/>
          </w:tcPr>
          <w:p w:rsidR="00AC21C6" w:rsidRPr="00FC6FC3" w:rsidRDefault="00AC21C6" w:rsidP="000C7CD4">
            <w:pPr>
              <w:spacing w:line="480" w:lineRule="auto"/>
              <w:rPr>
                <w:b/>
                <w:szCs w:val="26"/>
              </w:rPr>
            </w:pPr>
          </w:p>
        </w:tc>
        <w:tc>
          <w:tcPr>
            <w:tcW w:w="1251" w:type="dxa"/>
          </w:tcPr>
          <w:p w:rsidR="00AC21C6" w:rsidRPr="00FC6FC3" w:rsidRDefault="00AC21C6" w:rsidP="000C7CD4">
            <w:pPr>
              <w:spacing w:line="480" w:lineRule="auto"/>
              <w:rPr>
                <w:b/>
                <w:szCs w:val="26"/>
              </w:rPr>
            </w:pPr>
            <w:r w:rsidRPr="00FC6FC3">
              <w:rPr>
                <w:b/>
                <w:szCs w:val="26"/>
              </w:rPr>
              <w:t>NO.</w:t>
            </w:r>
          </w:p>
        </w:tc>
        <w:tc>
          <w:tcPr>
            <w:tcW w:w="961" w:type="dxa"/>
          </w:tcPr>
          <w:p w:rsidR="00AC21C6" w:rsidRPr="00FC6FC3" w:rsidRDefault="00AC21C6" w:rsidP="000C7CD4">
            <w:pPr>
              <w:spacing w:line="480" w:lineRule="auto"/>
              <w:rPr>
                <w:b/>
                <w:szCs w:val="26"/>
              </w:rPr>
            </w:pPr>
            <w:r>
              <w:rPr>
                <w:b/>
                <w:szCs w:val="26"/>
              </w:rPr>
              <w:t>%</w:t>
            </w:r>
          </w:p>
        </w:tc>
        <w:tc>
          <w:tcPr>
            <w:tcW w:w="1033" w:type="dxa"/>
          </w:tcPr>
          <w:p w:rsidR="00AC21C6" w:rsidRPr="00FC6FC3" w:rsidRDefault="00AC21C6" w:rsidP="000C7CD4">
            <w:pPr>
              <w:spacing w:line="480" w:lineRule="auto"/>
              <w:rPr>
                <w:b/>
                <w:szCs w:val="26"/>
              </w:rPr>
            </w:pPr>
            <w:r w:rsidRPr="00FC6FC3">
              <w:rPr>
                <w:b/>
                <w:szCs w:val="26"/>
              </w:rPr>
              <w:t>NO.</w:t>
            </w:r>
          </w:p>
        </w:tc>
        <w:tc>
          <w:tcPr>
            <w:tcW w:w="1008" w:type="dxa"/>
          </w:tcPr>
          <w:p w:rsidR="00AC21C6" w:rsidRPr="00FC6FC3" w:rsidRDefault="00AC21C6" w:rsidP="000C7CD4">
            <w:pPr>
              <w:spacing w:line="480" w:lineRule="auto"/>
              <w:rPr>
                <w:b/>
                <w:szCs w:val="26"/>
              </w:rPr>
            </w:pPr>
            <w:r>
              <w:rPr>
                <w:b/>
                <w:szCs w:val="26"/>
              </w:rPr>
              <w:t>%</w:t>
            </w:r>
          </w:p>
        </w:tc>
        <w:tc>
          <w:tcPr>
            <w:tcW w:w="1056" w:type="dxa"/>
          </w:tcPr>
          <w:p w:rsidR="00AC21C6" w:rsidRPr="00FC6FC3" w:rsidRDefault="00AC21C6" w:rsidP="000C7CD4">
            <w:pPr>
              <w:spacing w:line="480" w:lineRule="auto"/>
              <w:rPr>
                <w:b/>
                <w:szCs w:val="26"/>
              </w:rPr>
            </w:pPr>
            <w:r w:rsidRPr="00FC6FC3">
              <w:rPr>
                <w:b/>
                <w:szCs w:val="26"/>
              </w:rPr>
              <w:t>NO.</w:t>
            </w:r>
          </w:p>
        </w:tc>
        <w:tc>
          <w:tcPr>
            <w:tcW w:w="1110" w:type="dxa"/>
          </w:tcPr>
          <w:p w:rsidR="00AC21C6" w:rsidRPr="00FC6FC3" w:rsidRDefault="00AC21C6" w:rsidP="000C7CD4">
            <w:pPr>
              <w:spacing w:line="480" w:lineRule="auto"/>
              <w:rPr>
                <w:b/>
                <w:szCs w:val="26"/>
              </w:rPr>
            </w:pPr>
            <w:r>
              <w:rPr>
                <w:b/>
                <w:szCs w:val="26"/>
              </w:rPr>
              <w:t>%</w:t>
            </w:r>
          </w:p>
        </w:tc>
      </w:tr>
      <w:tr w:rsidR="00AC21C6" w:rsidRPr="00FC6FC3" w:rsidTr="00F778DF">
        <w:trPr>
          <w:jc w:val="center"/>
        </w:trPr>
        <w:tc>
          <w:tcPr>
            <w:tcW w:w="890" w:type="dxa"/>
          </w:tcPr>
          <w:p w:rsidR="00AC21C6" w:rsidRPr="00FC6FC3" w:rsidRDefault="00AC21C6" w:rsidP="000C7CD4">
            <w:pPr>
              <w:spacing w:line="480" w:lineRule="auto"/>
              <w:rPr>
                <w:szCs w:val="26"/>
              </w:rPr>
            </w:pPr>
            <w:r w:rsidRPr="00FC6FC3">
              <w:rPr>
                <w:szCs w:val="26"/>
              </w:rPr>
              <w:t>1</w:t>
            </w:r>
          </w:p>
        </w:tc>
        <w:tc>
          <w:tcPr>
            <w:tcW w:w="1783" w:type="dxa"/>
          </w:tcPr>
          <w:p w:rsidR="00AC21C6" w:rsidRPr="00FC6FC3" w:rsidRDefault="00AC21C6" w:rsidP="000C7CD4">
            <w:pPr>
              <w:spacing w:line="480" w:lineRule="auto"/>
              <w:rPr>
                <w:szCs w:val="26"/>
              </w:rPr>
            </w:pPr>
            <w:r w:rsidRPr="00FC6FC3">
              <w:rPr>
                <w:szCs w:val="26"/>
              </w:rPr>
              <w:t>11-20 YRS</w:t>
            </w:r>
          </w:p>
        </w:tc>
        <w:tc>
          <w:tcPr>
            <w:tcW w:w="1251" w:type="dxa"/>
          </w:tcPr>
          <w:p w:rsidR="00AC21C6" w:rsidRPr="00FC6FC3" w:rsidRDefault="00AC21C6" w:rsidP="000C7CD4">
            <w:pPr>
              <w:spacing w:line="480" w:lineRule="auto"/>
              <w:rPr>
                <w:szCs w:val="26"/>
              </w:rPr>
            </w:pPr>
            <w:r w:rsidRPr="00FC6FC3">
              <w:rPr>
                <w:szCs w:val="26"/>
              </w:rPr>
              <w:t>2101</w:t>
            </w:r>
          </w:p>
        </w:tc>
        <w:tc>
          <w:tcPr>
            <w:tcW w:w="961" w:type="dxa"/>
          </w:tcPr>
          <w:p w:rsidR="00AC21C6" w:rsidRPr="00FC6FC3" w:rsidRDefault="00AC21C6" w:rsidP="000C7CD4">
            <w:pPr>
              <w:spacing w:line="480" w:lineRule="auto"/>
              <w:rPr>
                <w:szCs w:val="26"/>
              </w:rPr>
            </w:pPr>
            <w:r w:rsidRPr="00FC6FC3">
              <w:rPr>
                <w:szCs w:val="26"/>
              </w:rPr>
              <w:t>53.72</w:t>
            </w:r>
          </w:p>
        </w:tc>
        <w:tc>
          <w:tcPr>
            <w:tcW w:w="1033" w:type="dxa"/>
          </w:tcPr>
          <w:p w:rsidR="00AC21C6" w:rsidRPr="00FC6FC3" w:rsidRDefault="00AC21C6" w:rsidP="000C7CD4">
            <w:pPr>
              <w:spacing w:line="480" w:lineRule="auto"/>
              <w:rPr>
                <w:szCs w:val="26"/>
              </w:rPr>
            </w:pPr>
            <w:r w:rsidRPr="00FC6FC3">
              <w:rPr>
                <w:szCs w:val="26"/>
              </w:rPr>
              <w:t>1461</w:t>
            </w:r>
          </w:p>
        </w:tc>
        <w:tc>
          <w:tcPr>
            <w:tcW w:w="1008" w:type="dxa"/>
          </w:tcPr>
          <w:p w:rsidR="00AC21C6" w:rsidRPr="00FC6FC3" w:rsidRDefault="00AC21C6" w:rsidP="000C7CD4">
            <w:pPr>
              <w:spacing w:line="480" w:lineRule="auto"/>
              <w:rPr>
                <w:szCs w:val="26"/>
              </w:rPr>
            </w:pPr>
            <w:r w:rsidRPr="00FC6FC3">
              <w:rPr>
                <w:szCs w:val="26"/>
              </w:rPr>
              <w:t>75.35</w:t>
            </w:r>
          </w:p>
        </w:tc>
        <w:tc>
          <w:tcPr>
            <w:tcW w:w="1056" w:type="dxa"/>
          </w:tcPr>
          <w:p w:rsidR="00AC21C6" w:rsidRPr="00FC6FC3" w:rsidRDefault="00AC21C6" w:rsidP="000C7CD4">
            <w:pPr>
              <w:spacing w:line="480" w:lineRule="auto"/>
              <w:rPr>
                <w:szCs w:val="26"/>
              </w:rPr>
            </w:pPr>
            <w:r w:rsidRPr="00FC6FC3">
              <w:rPr>
                <w:szCs w:val="26"/>
              </w:rPr>
              <w:t>640</w:t>
            </w:r>
          </w:p>
        </w:tc>
        <w:tc>
          <w:tcPr>
            <w:tcW w:w="1110" w:type="dxa"/>
          </w:tcPr>
          <w:p w:rsidR="00AC21C6" w:rsidRPr="00FC6FC3" w:rsidRDefault="00AC21C6" w:rsidP="000C7CD4">
            <w:pPr>
              <w:spacing w:line="480" w:lineRule="auto"/>
              <w:rPr>
                <w:szCs w:val="26"/>
              </w:rPr>
            </w:pPr>
            <w:r w:rsidRPr="00FC6FC3">
              <w:rPr>
                <w:szCs w:val="26"/>
              </w:rPr>
              <w:t>32.45</w:t>
            </w:r>
          </w:p>
        </w:tc>
      </w:tr>
      <w:tr w:rsidR="00AC21C6" w:rsidRPr="00FC6FC3" w:rsidTr="00F778DF">
        <w:trPr>
          <w:jc w:val="center"/>
        </w:trPr>
        <w:tc>
          <w:tcPr>
            <w:tcW w:w="890" w:type="dxa"/>
          </w:tcPr>
          <w:p w:rsidR="00AC21C6" w:rsidRPr="00FC6FC3" w:rsidRDefault="00AC21C6" w:rsidP="000C7CD4">
            <w:pPr>
              <w:spacing w:line="480" w:lineRule="auto"/>
              <w:rPr>
                <w:szCs w:val="26"/>
              </w:rPr>
            </w:pPr>
            <w:r w:rsidRPr="00FC6FC3">
              <w:rPr>
                <w:szCs w:val="26"/>
              </w:rPr>
              <w:t>2</w:t>
            </w:r>
          </w:p>
        </w:tc>
        <w:tc>
          <w:tcPr>
            <w:tcW w:w="1783" w:type="dxa"/>
          </w:tcPr>
          <w:p w:rsidR="00AC21C6" w:rsidRPr="00FC6FC3" w:rsidRDefault="00AC21C6" w:rsidP="000C7CD4">
            <w:pPr>
              <w:spacing w:line="480" w:lineRule="auto"/>
              <w:rPr>
                <w:szCs w:val="26"/>
              </w:rPr>
            </w:pPr>
            <w:r w:rsidRPr="00FC6FC3">
              <w:rPr>
                <w:szCs w:val="26"/>
              </w:rPr>
              <w:t>21-30 YRS</w:t>
            </w:r>
          </w:p>
        </w:tc>
        <w:tc>
          <w:tcPr>
            <w:tcW w:w="1251" w:type="dxa"/>
          </w:tcPr>
          <w:p w:rsidR="00AC21C6" w:rsidRPr="00FC6FC3" w:rsidRDefault="00AC21C6" w:rsidP="000C7CD4">
            <w:pPr>
              <w:spacing w:line="480" w:lineRule="auto"/>
              <w:rPr>
                <w:szCs w:val="26"/>
              </w:rPr>
            </w:pPr>
            <w:r w:rsidRPr="00FC6FC3">
              <w:rPr>
                <w:szCs w:val="26"/>
              </w:rPr>
              <w:t>1095</w:t>
            </w:r>
          </w:p>
        </w:tc>
        <w:tc>
          <w:tcPr>
            <w:tcW w:w="961" w:type="dxa"/>
          </w:tcPr>
          <w:p w:rsidR="00AC21C6" w:rsidRPr="00FC6FC3" w:rsidRDefault="00AC21C6" w:rsidP="000C7CD4">
            <w:pPr>
              <w:spacing w:line="480" w:lineRule="auto"/>
              <w:rPr>
                <w:szCs w:val="26"/>
              </w:rPr>
            </w:pPr>
            <w:r w:rsidRPr="00FC6FC3">
              <w:rPr>
                <w:szCs w:val="26"/>
              </w:rPr>
              <w:t>28.00</w:t>
            </w:r>
          </w:p>
        </w:tc>
        <w:tc>
          <w:tcPr>
            <w:tcW w:w="1033" w:type="dxa"/>
          </w:tcPr>
          <w:p w:rsidR="00AC21C6" w:rsidRPr="00FC6FC3" w:rsidRDefault="00AC21C6" w:rsidP="000C7CD4">
            <w:pPr>
              <w:spacing w:line="480" w:lineRule="auto"/>
              <w:rPr>
                <w:szCs w:val="26"/>
              </w:rPr>
            </w:pPr>
            <w:r w:rsidRPr="00FC6FC3">
              <w:rPr>
                <w:szCs w:val="26"/>
              </w:rPr>
              <w:t>408</w:t>
            </w:r>
          </w:p>
        </w:tc>
        <w:tc>
          <w:tcPr>
            <w:tcW w:w="1008" w:type="dxa"/>
          </w:tcPr>
          <w:p w:rsidR="00AC21C6" w:rsidRPr="00FC6FC3" w:rsidRDefault="00AC21C6" w:rsidP="000C7CD4">
            <w:pPr>
              <w:spacing w:line="480" w:lineRule="auto"/>
              <w:rPr>
                <w:szCs w:val="26"/>
              </w:rPr>
            </w:pPr>
            <w:r w:rsidRPr="00FC6FC3">
              <w:rPr>
                <w:szCs w:val="26"/>
              </w:rPr>
              <w:t>21.04</w:t>
            </w:r>
          </w:p>
        </w:tc>
        <w:tc>
          <w:tcPr>
            <w:tcW w:w="1056" w:type="dxa"/>
          </w:tcPr>
          <w:p w:rsidR="00AC21C6" w:rsidRPr="00FC6FC3" w:rsidRDefault="00AC21C6" w:rsidP="000C7CD4">
            <w:pPr>
              <w:spacing w:line="480" w:lineRule="auto"/>
              <w:rPr>
                <w:szCs w:val="26"/>
              </w:rPr>
            </w:pPr>
            <w:r w:rsidRPr="00FC6FC3">
              <w:rPr>
                <w:szCs w:val="26"/>
              </w:rPr>
              <w:t>687</w:t>
            </w:r>
          </w:p>
        </w:tc>
        <w:tc>
          <w:tcPr>
            <w:tcW w:w="1110" w:type="dxa"/>
          </w:tcPr>
          <w:p w:rsidR="00AC21C6" w:rsidRPr="00FC6FC3" w:rsidRDefault="00AC21C6" w:rsidP="000C7CD4">
            <w:pPr>
              <w:spacing w:line="480" w:lineRule="auto"/>
              <w:rPr>
                <w:szCs w:val="26"/>
              </w:rPr>
            </w:pPr>
            <w:r w:rsidRPr="00FC6FC3">
              <w:rPr>
                <w:szCs w:val="26"/>
              </w:rPr>
              <w:t>34.84</w:t>
            </w:r>
          </w:p>
        </w:tc>
      </w:tr>
      <w:tr w:rsidR="00AC21C6" w:rsidRPr="00FC6FC3" w:rsidTr="00F778DF">
        <w:trPr>
          <w:jc w:val="center"/>
        </w:trPr>
        <w:tc>
          <w:tcPr>
            <w:tcW w:w="890" w:type="dxa"/>
          </w:tcPr>
          <w:p w:rsidR="00AC21C6" w:rsidRPr="00FC6FC3" w:rsidRDefault="00AC21C6" w:rsidP="000C7CD4">
            <w:pPr>
              <w:spacing w:line="480" w:lineRule="auto"/>
              <w:rPr>
                <w:szCs w:val="26"/>
              </w:rPr>
            </w:pPr>
            <w:r w:rsidRPr="00FC6FC3">
              <w:rPr>
                <w:szCs w:val="26"/>
              </w:rPr>
              <w:t>3</w:t>
            </w:r>
          </w:p>
        </w:tc>
        <w:tc>
          <w:tcPr>
            <w:tcW w:w="1783" w:type="dxa"/>
          </w:tcPr>
          <w:p w:rsidR="00AC21C6" w:rsidRPr="00FC6FC3" w:rsidRDefault="00AC21C6" w:rsidP="000C7CD4">
            <w:pPr>
              <w:spacing w:line="480" w:lineRule="auto"/>
              <w:rPr>
                <w:szCs w:val="26"/>
              </w:rPr>
            </w:pPr>
            <w:r w:rsidRPr="00FC6FC3">
              <w:rPr>
                <w:szCs w:val="26"/>
              </w:rPr>
              <w:t>31-40 YRS</w:t>
            </w:r>
          </w:p>
        </w:tc>
        <w:tc>
          <w:tcPr>
            <w:tcW w:w="1251" w:type="dxa"/>
          </w:tcPr>
          <w:p w:rsidR="00AC21C6" w:rsidRPr="00FC6FC3" w:rsidRDefault="00AC21C6" w:rsidP="000C7CD4">
            <w:pPr>
              <w:spacing w:line="480" w:lineRule="auto"/>
              <w:rPr>
                <w:szCs w:val="26"/>
              </w:rPr>
            </w:pPr>
            <w:r w:rsidRPr="00FC6FC3">
              <w:rPr>
                <w:szCs w:val="26"/>
              </w:rPr>
              <w:t>476</w:t>
            </w:r>
          </w:p>
        </w:tc>
        <w:tc>
          <w:tcPr>
            <w:tcW w:w="961" w:type="dxa"/>
          </w:tcPr>
          <w:p w:rsidR="00AC21C6" w:rsidRPr="00FC6FC3" w:rsidRDefault="00AC21C6" w:rsidP="000C7CD4">
            <w:pPr>
              <w:spacing w:line="480" w:lineRule="auto"/>
              <w:rPr>
                <w:szCs w:val="26"/>
              </w:rPr>
            </w:pPr>
            <w:r w:rsidRPr="00FC6FC3">
              <w:rPr>
                <w:szCs w:val="26"/>
              </w:rPr>
              <w:t>12.17</w:t>
            </w:r>
          </w:p>
        </w:tc>
        <w:tc>
          <w:tcPr>
            <w:tcW w:w="1033" w:type="dxa"/>
          </w:tcPr>
          <w:p w:rsidR="00AC21C6" w:rsidRPr="00FC6FC3" w:rsidRDefault="00AC21C6" w:rsidP="000C7CD4">
            <w:pPr>
              <w:spacing w:line="480" w:lineRule="auto"/>
              <w:rPr>
                <w:szCs w:val="26"/>
              </w:rPr>
            </w:pPr>
            <w:r w:rsidRPr="00FC6FC3">
              <w:rPr>
                <w:szCs w:val="26"/>
              </w:rPr>
              <w:t>57</w:t>
            </w:r>
          </w:p>
        </w:tc>
        <w:tc>
          <w:tcPr>
            <w:tcW w:w="1008" w:type="dxa"/>
          </w:tcPr>
          <w:p w:rsidR="00AC21C6" w:rsidRPr="00FC6FC3" w:rsidRDefault="00AC21C6" w:rsidP="000C7CD4">
            <w:pPr>
              <w:spacing w:line="480" w:lineRule="auto"/>
              <w:rPr>
                <w:szCs w:val="26"/>
              </w:rPr>
            </w:pPr>
            <w:r w:rsidRPr="00FC6FC3">
              <w:rPr>
                <w:szCs w:val="26"/>
              </w:rPr>
              <w:t>2.94</w:t>
            </w:r>
          </w:p>
        </w:tc>
        <w:tc>
          <w:tcPr>
            <w:tcW w:w="1056" w:type="dxa"/>
          </w:tcPr>
          <w:p w:rsidR="00AC21C6" w:rsidRPr="00FC6FC3" w:rsidRDefault="00AC21C6" w:rsidP="000C7CD4">
            <w:pPr>
              <w:spacing w:line="480" w:lineRule="auto"/>
              <w:rPr>
                <w:szCs w:val="26"/>
              </w:rPr>
            </w:pPr>
            <w:r w:rsidRPr="00FC6FC3">
              <w:rPr>
                <w:szCs w:val="26"/>
              </w:rPr>
              <w:t>419</w:t>
            </w:r>
          </w:p>
        </w:tc>
        <w:tc>
          <w:tcPr>
            <w:tcW w:w="1110" w:type="dxa"/>
          </w:tcPr>
          <w:p w:rsidR="00AC21C6" w:rsidRPr="00FC6FC3" w:rsidRDefault="00AC21C6" w:rsidP="000C7CD4">
            <w:pPr>
              <w:spacing w:line="480" w:lineRule="auto"/>
              <w:rPr>
                <w:szCs w:val="26"/>
              </w:rPr>
            </w:pPr>
            <w:r w:rsidRPr="00FC6FC3">
              <w:rPr>
                <w:szCs w:val="26"/>
              </w:rPr>
              <w:t>21.25</w:t>
            </w:r>
          </w:p>
        </w:tc>
      </w:tr>
      <w:tr w:rsidR="00AC21C6" w:rsidRPr="00FC6FC3" w:rsidTr="00F778DF">
        <w:trPr>
          <w:jc w:val="center"/>
        </w:trPr>
        <w:tc>
          <w:tcPr>
            <w:tcW w:w="890" w:type="dxa"/>
          </w:tcPr>
          <w:p w:rsidR="00AC21C6" w:rsidRPr="00FC6FC3" w:rsidRDefault="00AC21C6" w:rsidP="000C7CD4">
            <w:pPr>
              <w:spacing w:line="480" w:lineRule="auto"/>
              <w:rPr>
                <w:szCs w:val="26"/>
              </w:rPr>
            </w:pPr>
            <w:r w:rsidRPr="00FC6FC3">
              <w:rPr>
                <w:szCs w:val="26"/>
              </w:rPr>
              <w:t>4</w:t>
            </w:r>
          </w:p>
        </w:tc>
        <w:tc>
          <w:tcPr>
            <w:tcW w:w="1783" w:type="dxa"/>
          </w:tcPr>
          <w:p w:rsidR="00AC21C6" w:rsidRPr="00FC6FC3" w:rsidRDefault="00AC21C6" w:rsidP="000C7CD4">
            <w:pPr>
              <w:spacing w:line="480" w:lineRule="auto"/>
              <w:rPr>
                <w:szCs w:val="26"/>
              </w:rPr>
            </w:pPr>
            <w:r w:rsidRPr="00FC6FC3">
              <w:rPr>
                <w:szCs w:val="26"/>
              </w:rPr>
              <w:t>41-50 YRS</w:t>
            </w:r>
          </w:p>
        </w:tc>
        <w:tc>
          <w:tcPr>
            <w:tcW w:w="1251" w:type="dxa"/>
          </w:tcPr>
          <w:p w:rsidR="00AC21C6" w:rsidRPr="00FC6FC3" w:rsidRDefault="00AC21C6" w:rsidP="000C7CD4">
            <w:pPr>
              <w:spacing w:line="480" w:lineRule="auto"/>
              <w:rPr>
                <w:szCs w:val="26"/>
              </w:rPr>
            </w:pPr>
            <w:r w:rsidRPr="00FC6FC3">
              <w:rPr>
                <w:szCs w:val="26"/>
              </w:rPr>
              <w:t>176</w:t>
            </w:r>
          </w:p>
        </w:tc>
        <w:tc>
          <w:tcPr>
            <w:tcW w:w="961" w:type="dxa"/>
          </w:tcPr>
          <w:p w:rsidR="00AC21C6" w:rsidRPr="00FC6FC3" w:rsidRDefault="00AC21C6" w:rsidP="000C7CD4">
            <w:pPr>
              <w:spacing w:line="480" w:lineRule="auto"/>
              <w:rPr>
                <w:szCs w:val="26"/>
              </w:rPr>
            </w:pPr>
            <w:r w:rsidRPr="00FC6FC3">
              <w:rPr>
                <w:szCs w:val="26"/>
              </w:rPr>
              <w:t>4.50</w:t>
            </w:r>
          </w:p>
        </w:tc>
        <w:tc>
          <w:tcPr>
            <w:tcW w:w="1033" w:type="dxa"/>
          </w:tcPr>
          <w:p w:rsidR="00AC21C6" w:rsidRPr="00FC6FC3" w:rsidRDefault="00AC21C6" w:rsidP="000C7CD4">
            <w:pPr>
              <w:spacing w:line="480" w:lineRule="auto"/>
              <w:rPr>
                <w:szCs w:val="26"/>
              </w:rPr>
            </w:pPr>
            <w:r w:rsidRPr="00FC6FC3">
              <w:rPr>
                <w:szCs w:val="26"/>
              </w:rPr>
              <w:t>8</w:t>
            </w:r>
          </w:p>
        </w:tc>
        <w:tc>
          <w:tcPr>
            <w:tcW w:w="1008" w:type="dxa"/>
          </w:tcPr>
          <w:p w:rsidR="00AC21C6" w:rsidRPr="00FC6FC3" w:rsidRDefault="00AC21C6" w:rsidP="000C7CD4">
            <w:pPr>
              <w:spacing w:line="480" w:lineRule="auto"/>
              <w:rPr>
                <w:szCs w:val="26"/>
              </w:rPr>
            </w:pPr>
            <w:r w:rsidRPr="00FC6FC3">
              <w:rPr>
                <w:szCs w:val="26"/>
              </w:rPr>
              <w:t>0.14</w:t>
            </w:r>
          </w:p>
        </w:tc>
        <w:tc>
          <w:tcPr>
            <w:tcW w:w="1056" w:type="dxa"/>
          </w:tcPr>
          <w:p w:rsidR="00AC21C6" w:rsidRPr="00FC6FC3" w:rsidRDefault="00AC21C6" w:rsidP="000C7CD4">
            <w:pPr>
              <w:spacing w:line="480" w:lineRule="auto"/>
              <w:rPr>
                <w:szCs w:val="26"/>
              </w:rPr>
            </w:pPr>
            <w:r w:rsidRPr="00FC6FC3">
              <w:rPr>
                <w:szCs w:val="26"/>
              </w:rPr>
              <w:t>168</w:t>
            </w:r>
          </w:p>
        </w:tc>
        <w:tc>
          <w:tcPr>
            <w:tcW w:w="1110" w:type="dxa"/>
          </w:tcPr>
          <w:p w:rsidR="00AC21C6" w:rsidRPr="00FC6FC3" w:rsidRDefault="00AC21C6" w:rsidP="000C7CD4">
            <w:pPr>
              <w:spacing w:line="480" w:lineRule="auto"/>
              <w:rPr>
                <w:szCs w:val="26"/>
              </w:rPr>
            </w:pPr>
            <w:r w:rsidRPr="00FC6FC3">
              <w:rPr>
                <w:szCs w:val="26"/>
              </w:rPr>
              <w:t>8.52</w:t>
            </w:r>
          </w:p>
        </w:tc>
      </w:tr>
      <w:tr w:rsidR="00AC21C6" w:rsidRPr="00FC6FC3" w:rsidTr="00F778DF">
        <w:trPr>
          <w:jc w:val="center"/>
        </w:trPr>
        <w:tc>
          <w:tcPr>
            <w:tcW w:w="890" w:type="dxa"/>
          </w:tcPr>
          <w:p w:rsidR="00AC21C6" w:rsidRPr="00FC6FC3" w:rsidRDefault="00AC21C6" w:rsidP="000C7CD4">
            <w:pPr>
              <w:spacing w:line="480" w:lineRule="auto"/>
              <w:rPr>
                <w:szCs w:val="26"/>
              </w:rPr>
            </w:pPr>
            <w:r w:rsidRPr="00FC6FC3">
              <w:rPr>
                <w:szCs w:val="26"/>
              </w:rPr>
              <w:t>5</w:t>
            </w:r>
          </w:p>
        </w:tc>
        <w:tc>
          <w:tcPr>
            <w:tcW w:w="1783" w:type="dxa"/>
          </w:tcPr>
          <w:p w:rsidR="00AC21C6" w:rsidRPr="00FC6FC3" w:rsidRDefault="00AC21C6" w:rsidP="000C7CD4">
            <w:pPr>
              <w:spacing w:line="480" w:lineRule="auto"/>
              <w:rPr>
                <w:szCs w:val="26"/>
              </w:rPr>
            </w:pPr>
            <w:r w:rsidRPr="00FC6FC3">
              <w:rPr>
                <w:szCs w:val="26"/>
              </w:rPr>
              <w:t>51-60 YRS</w:t>
            </w:r>
          </w:p>
        </w:tc>
        <w:tc>
          <w:tcPr>
            <w:tcW w:w="1251" w:type="dxa"/>
          </w:tcPr>
          <w:p w:rsidR="00AC21C6" w:rsidRPr="00FC6FC3" w:rsidRDefault="00AC21C6" w:rsidP="000C7CD4">
            <w:pPr>
              <w:spacing w:line="480" w:lineRule="auto"/>
              <w:rPr>
                <w:szCs w:val="26"/>
              </w:rPr>
            </w:pPr>
            <w:r w:rsidRPr="00FC6FC3">
              <w:rPr>
                <w:szCs w:val="26"/>
              </w:rPr>
              <w:t>63</w:t>
            </w:r>
          </w:p>
        </w:tc>
        <w:tc>
          <w:tcPr>
            <w:tcW w:w="961" w:type="dxa"/>
          </w:tcPr>
          <w:p w:rsidR="00AC21C6" w:rsidRPr="00FC6FC3" w:rsidRDefault="00AC21C6" w:rsidP="000C7CD4">
            <w:pPr>
              <w:spacing w:line="480" w:lineRule="auto"/>
              <w:rPr>
                <w:szCs w:val="26"/>
              </w:rPr>
            </w:pPr>
            <w:r w:rsidRPr="00FC6FC3">
              <w:rPr>
                <w:szCs w:val="26"/>
              </w:rPr>
              <w:t>1.61</w:t>
            </w:r>
          </w:p>
        </w:tc>
        <w:tc>
          <w:tcPr>
            <w:tcW w:w="1033" w:type="dxa"/>
          </w:tcPr>
          <w:p w:rsidR="00AC21C6" w:rsidRPr="00FC6FC3" w:rsidRDefault="00AC21C6" w:rsidP="000C7CD4">
            <w:pPr>
              <w:spacing w:line="480" w:lineRule="auto"/>
              <w:rPr>
                <w:szCs w:val="26"/>
              </w:rPr>
            </w:pPr>
            <w:r w:rsidRPr="00FC6FC3">
              <w:rPr>
                <w:szCs w:val="26"/>
              </w:rPr>
              <w:t>5</w:t>
            </w:r>
          </w:p>
        </w:tc>
        <w:tc>
          <w:tcPr>
            <w:tcW w:w="1008" w:type="dxa"/>
          </w:tcPr>
          <w:p w:rsidR="00AC21C6" w:rsidRPr="00FC6FC3" w:rsidRDefault="00AC21C6" w:rsidP="000C7CD4">
            <w:pPr>
              <w:spacing w:line="480" w:lineRule="auto"/>
              <w:rPr>
                <w:szCs w:val="26"/>
              </w:rPr>
            </w:pPr>
            <w:r w:rsidRPr="00FC6FC3">
              <w:rPr>
                <w:szCs w:val="26"/>
              </w:rPr>
              <w:t>0.26</w:t>
            </w:r>
          </w:p>
        </w:tc>
        <w:tc>
          <w:tcPr>
            <w:tcW w:w="1056" w:type="dxa"/>
          </w:tcPr>
          <w:p w:rsidR="00AC21C6" w:rsidRPr="00FC6FC3" w:rsidRDefault="00AC21C6" w:rsidP="000C7CD4">
            <w:pPr>
              <w:spacing w:line="480" w:lineRule="auto"/>
              <w:rPr>
                <w:szCs w:val="26"/>
              </w:rPr>
            </w:pPr>
            <w:r w:rsidRPr="00FC6FC3">
              <w:rPr>
                <w:szCs w:val="26"/>
              </w:rPr>
              <w:t>58</w:t>
            </w:r>
          </w:p>
        </w:tc>
        <w:tc>
          <w:tcPr>
            <w:tcW w:w="1110" w:type="dxa"/>
          </w:tcPr>
          <w:p w:rsidR="00AC21C6" w:rsidRPr="00FC6FC3" w:rsidRDefault="00AC21C6" w:rsidP="000C7CD4">
            <w:pPr>
              <w:spacing w:line="480" w:lineRule="auto"/>
              <w:rPr>
                <w:szCs w:val="26"/>
              </w:rPr>
            </w:pPr>
            <w:r w:rsidRPr="00FC6FC3">
              <w:rPr>
                <w:szCs w:val="26"/>
              </w:rPr>
              <w:t>2.94</w:t>
            </w:r>
          </w:p>
        </w:tc>
      </w:tr>
      <w:tr w:rsidR="00AC21C6" w:rsidRPr="00FC6FC3" w:rsidTr="00F778DF">
        <w:trPr>
          <w:jc w:val="center"/>
        </w:trPr>
        <w:tc>
          <w:tcPr>
            <w:tcW w:w="890" w:type="dxa"/>
          </w:tcPr>
          <w:p w:rsidR="00AC21C6" w:rsidRPr="00FC6FC3" w:rsidRDefault="00AC21C6" w:rsidP="000C7CD4">
            <w:pPr>
              <w:spacing w:line="480" w:lineRule="auto"/>
              <w:rPr>
                <w:szCs w:val="26"/>
              </w:rPr>
            </w:pPr>
          </w:p>
        </w:tc>
        <w:tc>
          <w:tcPr>
            <w:tcW w:w="1783" w:type="dxa"/>
          </w:tcPr>
          <w:p w:rsidR="00AC21C6" w:rsidRPr="00FC6FC3" w:rsidRDefault="00AC21C6" w:rsidP="000C7CD4">
            <w:pPr>
              <w:spacing w:line="480" w:lineRule="auto"/>
              <w:rPr>
                <w:szCs w:val="26"/>
              </w:rPr>
            </w:pPr>
            <w:r w:rsidRPr="00FC6FC3">
              <w:rPr>
                <w:szCs w:val="26"/>
              </w:rPr>
              <w:t>TOTAL</w:t>
            </w:r>
          </w:p>
        </w:tc>
        <w:tc>
          <w:tcPr>
            <w:tcW w:w="2212" w:type="dxa"/>
            <w:gridSpan w:val="2"/>
          </w:tcPr>
          <w:p w:rsidR="00AC21C6" w:rsidRPr="00FC6FC3" w:rsidRDefault="00AC21C6" w:rsidP="000C7CD4">
            <w:pPr>
              <w:spacing w:line="480" w:lineRule="auto"/>
              <w:rPr>
                <w:szCs w:val="26"/>
              </w:rPr>
            </w:pPr>
            <w:r w:rsidRPr="00FC6FC3">
              <w:rPr>
                <w:szCs w:val="26"/>
              </w:rPr>
              <w:t>3911</w:t>
            </w:r>
          </w:p>
        </w:tc>
        <w:tc>
          <w:tcPr>
            <w:tcW w:w="1033" w:type="dxa"/>
          </w:tcPr>
          <w:p w:rsidR="00AC21C6" w:rsidRPr="00FC6FC3" w:rsidRDefault="00AC21C6" w:rsidP="000C7CD4">
            <w:pPr>
              <w:spacing w:line="480" w:lineRule="auto"/>
              <w:rPr>
                <w:szCs w:val="26"/>
              </w:rPr>
            </w:pPr>
            <w:r w:rsidRPr="00FC6FC3">
              <w:rPr>
                <w:szCs w:val="26"/>
              </w:rPr>
              <w:t>1939</w:t>
            </w:r>
          </w:p>
        </w:tc>
        <w:tc>
          <w:tcPr>
            <w:tcW w:w="1008" w:type="dxa"/>
          </w:tcPr>
          <w:p w:rsidR="00AC21C6" w:rsidRPr="00FC6FC3" w:rsidRDefault="00AC21C6" w:rsidP="000C7CD4">
            <w:pPr>
              <w:spacing w:line="480" w:lineRule="auto"/>
              <w:rPr>
                <w:szCs w:val="26"/>
              </w:rPr>
            </w:pPr>
            <w:r w:rsidRPr="00FC6FC3">
              <w:rPr>
                <w:szCs w:val="26"/>
              </w:rPr>
              <w:t>49.58</w:t>
            </w:r>
          </w:p>
        </w:tc>
        <w:tc>
          <w:tcPr>
            <w:tcW w:w="1056" w:type="dxa"/>
          </w:tcPr>
          <w:p w:rsidR="00AC21C6" w:rsidRPr="00FC6FC3" w:rsidRDefault="00AC21C6" w:rsidP="000C7CD4">
            <w:pPr>
              <w:spacing w:line="480" w:lineRule="auto"/>
              <w:rPr>
                <w:szCs w:val="26"/>
              </w:rPr>
            </w:pPr>
            <w:r w:rsidRPr="00FC6FC3">
              <w:rPr>
                <w:szCs w:val="26"/>
              </w:rPr>
              <w:t>1972</w:t>
            </w:r>
          </w:p>
        </w:tc>
        <w:tc>
          <w:tcPr>
            <w:tcW w:w="1110" w:type="dxa"/>
          </w:tcPr>
          <w:p w:rsidR="00AC21C6" w:rsidRPr="00FC6FC3" w:rsidRDefault="00AC21C6" w:rsidP="000C7CD4">
            <w:pPr>
              <w:spacing w:line="480" w:lineRule="auto"/>
              <w:rPr>
                <w:szCs w:val="26"/>
              </w:rPr>
            </w:pPr>
            <w:r w:rsidRPr="00FC6FC3">
              <w:rPr>
                <w:szCs w:val="26"/>
              </w:rPr>
              <w:t>50.42</w:t>
            </w:r>
          </w:p>
        </w:tc>
      </w:tr>
    </w:tbl>
    <w:p w:rsidR="00AC21C6" w:rsidRPr="00ED0791" w:rsidRDefault="00AC21C6" w:rsidP="000C7CD4">
      <w:pPr>
        <w:spacing w:after="0"/>
      </w:pPr>
    </w:p>
    <w:p w:rsidR="00AC21C6" w:rsidRPr="00ED0791" w:rsidRDefault="00AC21C6" w:rsidP="000C7CD4">
      <w:pPr>
        <w:tabs>
          <w:tab w:val="left" w:pos="6296"/>
        </w:tabs>
        <w:spacing w:after="0"/>
        <w:rPr>
          <w:b/>
        </w:rPr>
      </w:pPr>
    </w:p>
    <w:p w:rsidR="00AC21C6" w:rsidRPr="00FC6FC3" w:rsidRDefault="00AC21C6" w:rsidP="000C7CD4">
      <w:pPr>
        <w:spacing w:after="0" w:line="480" w:lineRule="auto"/>
        <w:rPr>
          <w:spacing w:val="20"/>
          <w:sz w:val="26"/>
          <w:szCs w:val="26"/>
        </w:rPr>
      </w:pPr>
      <w:r w:rsidRPr="00FC6FC3">
        <w:rPr>
          <w:spacing w:val="20"/>
          <w:sz w:val="26"/>
          <w:szCs w:val="26"/>
        </w:rPr>
        <w:t xml:space="preserve">Chi-Square analysis = 857.033745   </w:t>
      </w:r>
      <w:proofErr w:type="spellStart"/>
      <w:r w:rsidRPr="00FC6FC3">
        <w:rPr>
          <w:spacing w:val="20"/>
          <w:sz w:val="26"/>
          <w:szCs w:val="26"/>
        </w:rPr>
        <w:t>df</w:t>
      </w:r>
      <w:proofErr w:type="spellEnd"/>
      <w:r w:rsidRPr="00FC6FC3">
        <w:rPr>
          <w:spacing w:val="20"/>
          <w:sz w:val="26"/>
          <w:szCs w:val="26"/>
        </w:rPr>
        <w:t xml:space="preserve"> = 4 </w:t>
      </w:r>
      <w:r w:rsidRPr="00FC6FC3">
        <w:rPr>
          <w:spacing w:val="20"/>
          <w:sz w:val="26"/>
          <w:szCs w:val="26"/>
        </w:rPr>
        <w:tab/>
      </w:r>
      <w:r w:rsidRPr="00FC6FC3">
        <w:rPr>
          <w:spacing w:val="20"/>
          <w:sz w:val="26"/>
          <w:szCs w:val="26"/>
        </w:rPr>
        <w:tab/>
        <w:t>P - value = 0.000000</w:t>
      </w:r>
    </w:p>
    <w:p w:rsidR="00570CD3" w:rsidRPr="00570CD3" w:rsidRDefault="00570CD3" w:rsidP="000C7CD4">
      <w:pPr>
        <w:spacing w:after="0" w:line="480" w:lineRule="auto"/>
        <w:rPr>
          <w:rFonts w:ascii="Times New Roman" w:hAnsi="Times New Roman" w:cs="Times New Roman"/>
          <w:spacing w:val="20"/>
          <w:sz w:val="24"/>
          <w:szCs w:val="24"/>
        </w:rPr>
      </w:pPr>
      <w:r w:rsidRPr="00570CD3">
        <w:rPr>
          <w:rFonts w:ascii="Times New Roman" w:hAnsi="Times New Roman" w:cs="Times New Roman"/>
          <w:spacing w:val="20"/>
          <w:sz w:val="24"/>
          <w:szCs w:val="24"/>
        </w:rPr>
        <w:lastRenderedPageBreak/>
        <w:t xml:space="preserve">Among the total individuals of 3911 it is recorded that 778 (19.89%) had Type I, 1001 (25.59%) had Type II, 376 (9.61%) had Type III, 11 (0.28%) had Type IV and 1745 (44.62%) had </w:t>
      </w:r>
      <w:proofErr w:type="spellStart"/>
      <w:r w:rsidRPr="00570CD3">
        <w:rPr>
          <w:rFonts w:ascii="Times New Roman" w:hAnsi="Times New Roman" w:cs="Times New Roman"/>
          <w:spacing w:val="20"/>
          <w:sz w:val="24"/>
          <w:szCs w:val="24"/>
        </w:rPr>
        <w:t>TypeV</w:t>
      </w:r>
      <w:proofErr w:type="spellEnd"/>
      <w:r w:rsidRPr="00570CD3">
        <w:rPr>
          <w:rFonts w:ascii="Times New Roman" w:hAnsi="Times New Roman" w:cs="Times New Roman"/>
          <w:spacing w:val="20"/>
          <w:sz w:val="24"/>
          <w:szCs w:val="24"/>
        </w:rPr>
        <w:t>. In 3911 individuals the other variety was found to be maximum (44.62%) and type IV was found to be minimum (0.28%). It is statistically significant that there is association between different age groups and different types of lip prints in both males and females (P - value = 0.000000)</w:t>
      </w:r>
    </w:p>
    <w:p w:rsidR="00570CD3" w:rsidRPr="00570CD3" w:rsidRDefault="00570CD3" w:rsidP="00E7349A">
      <w:pPr>
        <w:spacing w:after="0" w:line="480" w:lineRule="auto"/>
        <w:outlineLvl w:val="0"/>
        <w:rPr>
          <w:rFonts w:ascii="Times New Roman" w:hAnsi="Times New Roman" w:cs="Times New Roman"/>
          <w:b/>
          <w:spacing w:val="20"/>
          <w:sz w:val="28"/>
          <w:szCs w:val="28"/>
        </w:rPr>
      </w:pPr>
      <w:r w:rsidRPr="00570CD3">
        <w:rPr>
          <w:rFonts w:ascii="Times New Roman" w:hAnsi="Times New Roman" w:cs="Times New Roman"/>
          <w:b/>
          <w:spacing w:val="20"/>
          <w:sz w:val="28"/>
          <w:szCs w:val="28"/>
        </w:rPr>
        <w:t xml:space="preserve">             </w:t>
      </w:r>
      <w:r>
        <w:rPr>
          <w:rFonts w:ascii="Times New Roman" w:hAnsi="Times New Roman" w:cs="Times New Roman"/>
          <w:b/>
          <w:spacing w:val="20"/>
          <w:sz w:val="28"/>
          <w:szCs w:val="28"/>
        </w:rPr>
        <w:t xml:space="preserve">                             </w:t>
      </w:r>
      <w:r w:rsidRPr="00570CD3">
        <w:rPr>
          <w:rFonts w:ascii="Times New Roman" w:hAnsi="Times New Roman" w:cs="Times New Roman"/>
          <w:b/>
          <w:spacing w:val="20"/>
          <w:sz w:val="28"/>
          <w:szCs w:val="28"/>
        </w:rPr>
        <w:t xml:space="preserve">  TABLE-2</w:t>
      </w:r>
    </w:p>
    <w:p w:rsidR="00570CD3" w:rsidRPr="00570CD3" w:rsidRDefault="00570CD3" w:rsidP="000C7CD4">
      <w:pPr>
        <w:spacing w:after="0" w:line="360" w:lineRule="auto"/>
        <w:rPr>
          <w:rFonts w:ascii="Times New Roman" w:hAnsi="Times New Roman" w:cs="Times New Roman"/>
          <w:b/>
          <w:spacing w:val="20"/>
          <w:sz w:val="28"/>
          <w:szCs w:val="28"/>
        </w:rPr>
      </w:pPr>
      <w:r w:rsidRPr="00570CD3">
        <w:rPr>
          <w:rFonts w:ascii="Times New Roman" w:hAnsi="Times New Roman" w:cs="Times New Roman"/>
          <w:b/>
          <w:spacing w:val="20"/>
          <w:sz w:val="28"/>
          <w:szCs w:val="28"/>
        </w:rPr>
        <w:t xml:space="preserve">DIFFERENT TYPES OF LIP PRINTS IN DIFFERENT AGE </w:t>
      </w:r>
      <w:r w:rsidR="00685F32">
        <w:rPr>
          <w:rFonts w:ascii="Times New Roman" w:hAnsi="Times New Roman" w:cs="Times New Roman"/>
          <w:b/>
          <w:spacing w:val="20"/>
          <w:sz w:val="28"/>
          <w:szCs w:val="28"/>
        </w:rPr>
        <w:t xml:space="preserve">  </w:t>
      </w:r>
      <w:r w:rsidRPr="00570CD3">
        <w:rPr>
          <w:rFonts w:ascii="Times New Roman" w:hAnsi="Times New Roman" w:cs="Times New Roman"/>
          <w:b/>
          <w:spacing w:val="20"/>
          <w:sz w:val="28"/>
          <w:szCs w:val="28"/>
        </w:rPr>
        <w:t>GROUP AMONG MALES AND FEMALES</w:t>
      </w:r>
    </w:p>
    <w:p w:rsidR="00570CD3" w:rsidRPr="00570CD3" w:rsidRDefault="00570CD3" w:rsidP="000C7CD4">
      <w:pPr>
        <w:spacing w:after="0" w:line="240" w:lineRule="auto"/>
        <w:rPr>
          <w:rFonts w:ascii="Times New Roman" w:hAnsi="Times New Roman" w:cs="Times New Roman"/>
          <w:b/>
          <w:spacing w:val="20"/>
          <w:sz w:val="28"/>
          <w:szCs w:val="28"/>
        </w:rPr>
      </w:pPr>
    </w:p>
    <w:p w:rsidR="00570CD3" w:rsidRPr="00570CD3" w:rsidRDefault="00570CD3" w:rsidP="000C7CD4">
      <w:pPr>
        <w:spacing w:after="0" w:line="240" w:lineRule="auto"/>
        <w:rPr>
          <w:rFonts w:ascii="Times New Roman" w:hAnsi="Times New Roman" w:cs="Times New Roman"/>
          <w:b/>
          <w:sz w:val="24"/>
          <w:szCs w:val="24"/>
        </w:rPr>
      </w:pPr>
    </w:p>
    <w:tbl>
      <w:tblPr>
        <w:tblStyle w:val="TableGrid"/>
        <w:tblW w:w="11376" w:type="dxa"/>
        <w:jc w:val="center"/>
        <w:tblLayout w:type="fixed"/>
        <w:tblLook w:val="04A0" w:firstRow="1" w:lastRow="0" w:firstColumn="1" w:lastColumn="0" w:noHBand="0" w:noVBand="1"/>
      </w:tblPr>
      <w:tblGrid>
        <w:gridCol w:w="810"/>
        <w:gridCol w:w="1170"/>
        <w:gridCol w:w="810"/>
        <w:gridCol w:w="876"/>
        <w:gridCol w:w="630"/>
        <w:gridCol w:w="876"/>
        <w:gridCol w:w="720"/>
        <w:gridCol w:w="876"/>
        <w:gridCol w:w="630"/>
        <w:gridCol w:w="876"/>
        <w:gridCol w:w="630"/>
        <w:gridCol w:w="876"/>
        <w:gridCol w:w="720"/>
        <w:gridCol w:w="876"/>
      </w:tblGrid>
      <w:tr w:rsidR="00570CD3" w:rsidRPr="00570CD3" w:rsidTr="00F778DF">
        <w:trPr>
          <w:trHeight w:val="418"/>
          <w:jc w:val="center"/>
        </w:trPr>
        <w:tc>
          <w:tcPr>
            <w:tcW w:w="810" w:type="dxa"/>
            <w:vMerge w:val="restart"/>
          </w:tcPr>
          <w:p w:rsidR="00570CD3" w:rsidRPr="00570CD3" w:rsidRDefault="00570CD3" w:rsidP="000C7CD4">
            <w:pPr>
              <w:spacing w:line="480" w:lineRule="auto"/>
              <w:rPr>
                <w:b/>
              </w:rPr>
            </w:pPr>
          </w:p>
          <w:p w:rsidR="00570CD3" w:rsidRPr="00570CD3" w:rsidRDefault="00570CD3" w:rsidP="000C7CD4">
            <w:pPr>
              <w:spacing w:line="480" w:lineRule="auto"/>
              <w:rPr>
                <w:b/>
              </w:rPr>
            </w:pPr>
            <w:r w:rsidRPr="00570CD3">
              <w:rPr>
                <w:b/>
              </w:rPr>
              <w:t>S.NO</w:t>
            </w:r>
          </w:p>
        </w:tc>
        <w:tc>
          <w:tcPr>
            <w:tcW w:w="1170" w:type="dxa"/>
            <w:vMerge w:val="restart"/>
          </w:tcPr>
          <w:p w:rsidR="00570CD3" w:rsidRPr="00570CD3" w:rsidRDefault="00570CD3" w:rsidP="000C7CD4">
            <w:pPr>
              <w:spacing w:line="480" w:lineRule="auto"/>
              <w:rPr>
                <w:b/>
              </w:rPr>
            </w:pPr>
          </w:p>
          <w:p w:rsidR="00570CD3" w:rsidRPr="00570CD3" w:rsidRDefault="00570CD3" w:rsidP="000C7CD4">
            <w:pPr>
              <w:spacing w:line="480" w:lineRule="auto"/>
              <w:rPr>
                <w:b/>
              </w:rPr>
            </w:pPr>
            <w:r w:rsidRPr="00570CD3">
              <w:rPr>
                <w:b/>
              </w:rPr>
              <w:t>AGE GROUP</w:t>
            </w:r>
          </w:p>
        </w:tc>
        <w:tc>
          <w:tcPr>
            <w:tcW w:w="1686" w:type="dxa"/>
            <w:gridSpan w:val="2"/>
            <w:vMerge w:val="restart"/>
          </w:tcPr>
          <w:p w:rsidR="00570CD3" w:rsidRPr="00570CD3" w:rsidRDefault="00570CD3" w:rsidP="000C7CD4">
            <w:pPr>
              <w:spacing w:line="480" w:lineRule="auto"/>
              <w:rPr>
                <w:b/>
              </w:rPr>
            </w:pPr>
          </w:p>
          <w:p w:rsidR="00570CD3" w:rsidRPr="00570CD3" w:rsidRDefault="00570CD3" w:rsidP="000C7CD4">
            <w:pPr>
              <w:spacing w:line="480" w:lineRule="auto"/>
              <w:rPr>
                <w:b/>
              </w:rPr>
            </w:pPr>
            <w:r w:rsidRPr="00570CD3">
              <w:rPr>
                <w:b/>
              </w:rPr>
              <w:t>TOTAL</w:t>
            </w:r>
          </w:p>
        </w:tc>
        <w:tc>
          <w:tcPr>
            <w:tcW w:w="7710" w:type="dxa"/>
            <w:gridSpan w:val="10"/>
          </w:tcPr>
          <w:p w:rsidR="00570CD3" w:rsidRPr="00570CD3" w:rsidRDefault="00570CD3" w:rsidP="000C7CD4">
            <w:pPr>
              <w:spacing w:line="480" w:lineRule="auto"/>
              <w:rPr>
                <w:b/>
              </w:rPr>
            </w:pPr>
            <w:r w:rsidRPr="00570CD3">
              <w:rPr>
                <w:b/>
              </w:rPr>
              <w:t>DIFFERENT TYPES OF LIP PRINTS</w:t>
            </w:r>
          </w:p>
        </w:tc>
      </w:tr>
      <w:tr w:rsidR="00570CD3" w:rsidRPr="00570CD3" w:rsidTr="00F778DF">
        <w:trPr>
          <w:trHeight w:val="402"/>
          <w:jc w:val="center"/>
        </w:trPr>
        <w:tc>
          <w:tcPr>
            <w:tcW w:w="810" w:type="dxa"/>
            <w:vMerge/>
          </w:tcPr>
          <w:p w:rsidR="00570CD3" w:rsidRPr="00570CD3" w:rsidRDefault="00570CD3" w:rsidP="000C7CD4">
            <w:pPr>
              <w:spacing w:line="480" w:lineRule="auto"/>
              <w:rPr>
                <w:b/>
              </w:rPr>
            </w:pPr>
          </w:p>
        </w:tc>
        <w:tc>
          <w:tcPr>
            <w:tcW w:w="1170" w:type="dxa"/>
            <w:vMerge/>
          </w:tcPr>
          <w:p w:rsidR="00570CD3" w:rsidRPr="00570CD3" w:rsidRDefault="00570CD3" w:rsidP="000C7CD4">
            <w:pPr>
              <w:spacing w:line="480" w:lineRule="auto"/>
              <w:rPr>
                <w:b/>
              </w:rPr>
            </w:pPr>
          </w:p>
        </w:tc>
        <w:tc>
          <w:tcPr>
            <w:tcW w:w="1686" w:type="dxa"/>
            <w:gridSpan w:val="2"/>
            <w:vMerge/>
          </w:tcPr>
          <w:p w:rsidR="00570CD3" w:rsidRPr="00570CD3" w:rsidRDefault="00570CD3" w:rsidP="000C7CD4">
            <w:pPr>
              <w:spacing w:line="480" w:lineRule="auto"/>
              <w:rPr>
                <w:b/>
              </w:rPr>
            </w:pPr>
          </w:p>
        </w:tc>
        <w:tc>
          <w:tcPr>
            <w:tcW w:w="1506" w:type="dxa"/>
            <w:gridSpan w:val="2"/>
          </w:tcPr>
          <w:p w:rsidR="00570CD3" w:rsidRPr="00570CD3" w:rsidRDefault="00570CD3" w:rsidP="000C7CD4">
            <w:pPr>
              <w:spacing w:line="480" w:lineRule="auto"/>
              <w:rPr>
                <w:b/>
              </w:rPr>
            </w:pPr>
            <w:r w:rsidRPr="00570CD3">
              <w:rPr>
                <w:b/>
              </w:rPr>
              <w:t>I</w:t>
            </w:r>
          </w:p>
        </w:tc>
        <w:tc>
          <w:tcPr>
            <w:tcW w:w="1596" w:type="dxa"/>
            <w:gridSpan w:val="2"/>
          </w:tcPr>
          <w:p w:rsidR="00570CD3" w:rsidRPr="00570CD3" w:rsidRDefault="00570CD3" w:rsidP="000C7CD4">
            <w:pPr>
              <w:spacing w:line="480" w:lineRule="auto"/>
              <w:rPr>
                <w:b/>
              </w:rPr>
            </w:pPr>
            <w:r w:rsidRPr="00570CD3">
              <w:rPr>
                <w:b/>
              </w:rPr>
              <w:t>II</w:t>
            </w:r>
          </w:p>
        </w:tc>
        <w:tc>
          <w:tcPr>
            <w:tcW w:w="1506" w:type="dxa"/>
            <w:gridSpan w:val="2"/>
          </w:tcPr>
          <w:p w:rsidR="00570CD3" w:rsidRPr="00570CD3" w:rsidRDefault="00570CD3" w:rsidP="000C7CD4">
            <w:pPr>
              <w:spacing w:line="480" w:lineRule="auto"/>
              <w:rPr>
                <w:b/>
              </w:rPr>
            </w:pPr>
            <w:r w:rsidRPr="00570CD3">
              <w:rPr>
                <w:b/>
              </w:rPr>
              <w:t>III</w:t>
            </w:r>
          </w:p>
        </w:tc>
        <w:tc>
          <w:tcPr>
            <w:tcW w:w="1506" w:type="dxa"/>
            <w:gridSpan w:val="2"/>
          </w:tcPr>
          <w:p w:rsidR="00570CD3" w:rsidRPr="00570CD3" w:rsidRDefault="00570CD3" w:rsidP="000C7CD4">
            <w:pPr>
              <w:spacing w:line="480" w:lineRule="auto"/>
              <w:rPr>
                <w:b/>
              </w:rPr>
            </w:pPr>
            <w:r w:rsidRPr="00570CD3">
              <w:rPr>
                <w:b/>
              </w:rPr>
              <w:t>IV</w:t>
            </w:r>
          </w:p>
        </w:tc>
        <w:tc>
          <w:tcPr>
            <w:tcW w:w="1596" w:type="dxa"/>
            <w:gridSpan w:val="2"/>
          </w:tcPr>
          <w:p w:rsidR="00570CD3" w:rsidRPr="00570CD3" w:rsidRDefault="00570CD3" w:rsidP="000C7CD4">
            <w:pPr>
              <w:spacing w:line="480" w:lineRule="auto"/>
              <w:rPr>
                <w:b/>
              </w:rPr>
            </w:pPr>
            <w:r w:rsidRPr="00570CD3">
              <w:rPr>
                <w:b/>
              </w:rPr>
              <w:t>OTHERS</w:t>
            </w:r>
          </w:p>
        </w:tc>
      </w:tr>
      <w:tr w:rsidR="00570CD3" w:rsidRPr="00570CD3" w:rsidTr="00F778DF">
        <w:trPr>
          <w:jc w:val="center"/>
        </w:trPr>
        <w:tc>
          <w:tcPr>
            <w:tcW w:w="810" w:type="dxa"/>
            <w:vMerge/>
          </w:tcPr>
          <w:p w:rsidR="00570CD3" w:rsidRPr="00570CD3" w:rsidRDefault="00570CD3" w:rsidP="000C7CD4">
            <w:pPr>
              <w:spacing w:line="480" w:lineRule="auto"/>
              <w:rPr>
                <w:b/>
              </w:rPr>
            </w:pPr>
          </w:p>
        </w:tc>
        <w:tc>
          <w:tcPr>
            <w:tcW w:w="1170" w:type="dxa"/>
            <w:vMerge/>
          </w:tcPr>
          <w:p w:rsidR="00570CD3" w:rsidRPr="00570CD3" w:rsidRDefault="00570CD3" w:rsidP="000C7CD4">
            <w:pPr>
              <w:spacing w:line="480" w:lineRule="auto"/>
              <w:rPr>
                <w:b/>
              </w:rPr>
            </w:pPr>
          </w:p>
        </w:tc>
        <w:tc>
          <w:tcPr>
            <w:tcW w:w="810" w:type="dxa"/>
          </w:tcPr>
          <w:p w:rsidR="00570CD3" w:rsidRPr="00570CD3" w:rsidRDefault="00570CD3" w:rsidP="000C7CD4">
            <w:pPr>
              <w:spacing w:line="480" w:lineRule="auto"/>
              <w:rPr>
                <w:b/>
              </w:rPr>
            </w:pPr>
            <w:r w:rsidRPr="00570CD3">
              <w:rPr>
                <w:b/>
              </w:rPr>
              <w:t>NO</w:t>
            </w:r>
          </w:p>
        </w:tc>
        <w:tc>
          <w:tcPr>
            <w:tcW w:w="876" w:type="dxa"/>
          </w:tcPr>
          <w:p w:rsidR="00570CD3" w:rsidRPr="00570CD3" w:rsidRDefault="00570CD3" w:rsidP="000C7CD4">
            <w:pPr>
              <w:spacing w:line="480" w:lineRule="auto"/>
              <w:rPr>
                <w:b/>
              </w:rPr>
            </w:pPr>
            <w:r w:rsidRPr="00570CD3">
              <w:rPr>
                <w:b/>
              </w:rPr>
              <w:t>%</w:t>
            </w:r>
          </w:p>
        </w:tc>
        <w:tc>
          <w:tcPr>
            <w:tcW w:w="630" w:type="dxa"/>
          </w:tcPr>
          <w:p w:rsidR="00570CD3" w:rsidRPr="00570CD3" w:rsidRDefault="00570CD3" w:rsidP="000C7CD4">
            <w:pPr>
              <w:spacing w:line="480" w:lineRule="auto"/>
              <w:rPr>
                <w:b/>
              </w:rPr>
            </w:pPr>
            <w:r w:rsidRPr="00570CD3">
              <w:rPr>
                <w:b/>
              </w:rPr>
              <w:t>NO</w:t>
            </w:r>
          </w:p>
        </w:tc>
        <w:tc>
          <w:tcPr>
            <w:tcW w:w="876" w:type="dxa"/>
          </w:tcPr>
          <w:p w:rsidR="00570CD3" w:rsidRPr="00570CD3" w:rsidRDefault="00570CD3" w:rsidP="000C7CD4">
            <w:pPr>
              <w:spacing w:line="480" w:lineRule="auto"/>
              <w:rPr>
                <w:b/>
              </w:rPr>
            </w:pPr>
            <w:r w:rsidRPr="00570CD3">
              <w:rPr>
                <w:b/>
              </w:rPr>
              <w:t>%</w:t>
            </w:r>
          </w:p>
        </w:tc>
        <w:tc>
          <w:tcPr>
            <w:tcW w:w="720" w:type="dxa"/>
          </w:tcPr>
          <w:p w:rsidR="00570CD3" w:rsidRPr="00570CD3" w:rsidRDefault="00570CD3" w:rsidP="000C7CD4">
            <w:pPr>
              <w:spacing w:line="480" w:lineRule="auto"/>
              <w:rPr>
                <w:b/>
              </w:rPr>
            </w:pPr>
            <w:r w:rsidRPr="00570CD3">
              <w:rPr>
                <w:b/>
              </w:rPr>
              <w:t>NO</w:t>
            </w:r>
          </w:p>
        </w:tc>
        <w:tc>
          <w:tcPr>
            <w:tcW w:w="876" w:type="dxa"/>
          </w:tcPr>
          <w:p w:rsidR="00570CD3" w:rsidRPr="00570CD3" w:rsidRDefault="00570CD3" w:rsidP="000C7CD4">
            <w:pPr>
              <w:spacing w:line="480" w:lineRule="auto"/>
              <w:rPr>
                <w:b/>
              </w:rPr>
            </w:pPr>
            <w:r w:rsidRPr="00570CD3">
              <w:rPr>
                <w:b/>
              </w:rPr>
              <w:t>%</w:t>
            </w:r>
          </w:p>
        </w:tc>
        <w:tc>
          <w:tcPr>
            <w:tcW w:w="630" w:type="dxa"/>
          </w:tcPr>
          <w:p w:rsidR="00570CD3" w:rsidRPr="00570CD3" w:rsidRDefault="00570CD3" w:rsidP="000C7CD4">
            <w:pPr>
              <w:spacing w:line="480" w:lineRule="auto"/>
              <w:rPr>
                <w:b/>
              </w:rPr>
            </w:pPr>
            <w:r w:rsidRPr="00570CD3">
              <w:rPr>
                <w:b/>
              </w:rPr>
              <w:t>NO</w:t>
            </w:r>
          </w:p>
        </w:tc>
        <w:tc>
          <w:tcPr>
            <w:tcW w:w="876" w:type="dxa"/>
          </w:tcPr>
          <w:p w:rsidR="00570CD3" w:rsidRPr="00570CD3" w:rsidRDefault="00570CD3" w:rsidP="000C7CD4">
            <w:pPr>
              <w:spacing w:line="480" w:lineRule="auto"/>
              <w:rPr>
                <w:b/>
              </w:rPr>
            </w:pPr>
            <w:r w:rsidRPr="00570CD3">
              <w:rPr>
                <w:b/>
              </w:rPr>
              <w:t>%</w:t>
            </w:r>
          </w:p>
        </w:tc>
        <w:tc>
          <w:tcPr>
            <w:tcW w:w="630" w:type="dxa"/>
          </w:tcPr>
          <w:p w:rsidR="00570CD3" w:rsidRPr="00570CD3" w:rsidRDefault="00570CD3" w:rsidP="000C7CD4">
            <w:pPr>
              <w:spacing w:line="480" w:lineRule="auto"/>
              <w:rPr>
                <w:b/>
              </w:rPr>
            </w:pPr>
            <w:r w:rsidRPr="00570CD3">
              <w:rPr>
                <w:b/>
              </w:rPr>
              <w:t>NO</w:t>
            </w:r>
          </w:p>
        </w:tc>
        <w:tc>
          <w:tcPr>
            <w:tcW w:w="876" w:type="dxa"/>
          </w:tcPr>
          <w:p w:rsidR="00570CD3" w:rsidRPr="00570CD3" w:rsidRDefault="00570CD3" w:rsidP="000C7CD4">
            <w:pPr>
              <w:spacing w:line="480" w:lineRule="auto"/>
              <w:rPr>
                <w:b/>
              </w:rPr>
            </w:pPr>
            <w:r w:rsidRPr="00570CD3">
              <w:rPr>
                <w:b/>
              </w:rPr>
              <w:t>%</w:t>
            </w:r>
          </w:p>
        </w:tc>
        <w:tc>
          <w:tcPr>
            <w:tcW w:w="720" w:type="dxa"/>
          </w:tcPr>
          <w:p w:rsidR="00570CD3" w:rsidRPr="00570CD3" w:rsidRDefault="00570CD3" w:rsidP="000C7CD4">
            <w:pPr>
              <w:spacing w:line="480" w:lineRule="auto"/>
              <w:rPr>
                <w:b/>
              </w:rPr>
            </w:pPr>
            <w:r w:rsidRPr="00570CD3">
              <w:rPr>
                <w:b/>
              </w:rPr>
              <w:t>NO</w:t>
            </w:r>
          </w:p>
        </w:tc>
        <w:tc>
          <w:tcPr>
            <w:tcW w:w="876" w:type="dxa"/>
          </w:tcPr>
          <w:p w:rsidR="00570CD3" w:rsidRPr="00570CD3" w:rsidRDefault="00570CD3" w:rsidP="000C7CD4">
            <w:pPr>
              <w:spacing w:line="480" w:lineRule="auto"/>
              <w:rPr>
                <w:b/>
              </w:rPr>
            </w:pPr>
            <w:r w:rsidRPr="00570CD3">
              <w:rPr>
                <w:b/>
              </w:rPr>
              <w:t>%</w:t>
            </w:r>
          </w:p>
        </w:tc>
      </w:tr>
      <w:tr w:rsidR="00570CD3" w:rsidRPr="00570CD3" w:rsidTr="00F778DF">
        <w:trPr>
          <w:jc w:val="center"/>
        </w:trPr>
        <w:tc>
          <w:tcPr>
            <w:tcW w:w="810" w:type="dxa"/>
          </w:tcPr>
          <w:p w:rsidR="00570CD3" w:rsidRPr="00570CD3" w:rsidRDefault="00570CD3" w:rsidP="000C7CD4">
            <w:pPr>
              <w:spacing w:line="480" w:lineRule="auto"/>
            </w:pPr>
            <w:r w:rsidRPr="00570CD3">
              <w:t>1</w:t>
            </w:r>
          </w:p>
        </w:tc>
        <w:tc>
          <w:tcPr>
            <w:tcW w:w="1170" w:type="dxa"/>
          </w:tcPr>
          <w:p w:rsidR="00570CD3" w:rsidRPr="00570CD3" w:rsidRDefault="00570CD3" w:rsidP="000C7CD4">
            <w:pPr>
              <w:spacing w:line="480" w:lineRule="auto"/>
            </w:pPr>
            <w:r w:rsidRPr="00570CD3">
              <w:t>11-20</w:t>
            </w:r>
          </w:p>
        </w:tc>
        <w:tc>
          <w:tcPr>
            <w:tcW w:w="810" w:type="dxa"/>
          </w:tcPr>
          <w:p w:rsidR="00570CD3" w:rsidRPr="00570CD3" w:rsidRDefault="00570CD3" w:rsidP="000C7CD4">
            <w:pPr>
              <w:spacing w:line="480" w:lineRule="auto"/>
            </w:pPr>
            <w:r w:rsidRPr="00570CD3">
              <w:t>2101</w:t>
            </w:r>
          </w:p>
        </w:tc>
        <w:tc>
          <w:tcPr>
            <w:tcW w:w="876" w:type="dxa"/>
          </w:tcPr>
          <w:p w:rsidR="00570CD3" w:rsidRPr="00570CD3" w:rsidRDefault="00570CD3" w:rsidP="000C7CD4">
            <w:pPr>
              <w:spacing w:line="480" w:lineRule="auto"/>
            </w:pPr>
            <w:r w:rsidRPr="00570CD3">
              <w:t>53.72</w:t>
            </w:r>
          </w:p>
        </w:tc>
        <w:tc>
          <w:tcPr>
            <w:tcW w:w="630" w:type="dxa"/>
          </w:tcPr>
          <w:p w:rsidR="00570CD3" w:rsidRPr="00570CD3" w:rsidRDefault="00570CD3" w:rsidP="000C7CD4">
            <w:pPr>
              <w:spacing w:line="480" w:lineRule="auto"/>
            </w:pPr>
            <w:r w:rsidRPr="00570CD3">
              <w:t>508</w:t>
            </w:r>
          </w:p>
        </w:tc>
        <w:tc>
          <w:tcPr>
            <w:tcW w:w="876" w:type="dxa"/>
          </w:tcPr>
          <w:p w:rsidR="00570CD3" w:rsidRPr="00570CD3" w:rsidRDefault="00570CD3" w:rsidP="000C7CD4">
            <w:pPr>
              <w:spacing w:line="480" w:lineRule="auto"/>
            </w:pPr>
            <w:r w:rsidRPr="00570CD3">
              <w:t>65.29</w:t>
            </w:r>
          </w:p>
        </w:tc>
        <w:tc>
          <w:tcPr>
            <w:tcW w:w="720" w:type="dxa"/>
          </w:tcPr>
          <w:p w:rsidR="00570CD3" w:rsidRPr="00570CD3" w:rsidRDefault="00570CD3" w:rsidP="000C7CD4">
            <w:pPr>
              <w:spacing w:line="480" w:lineRule="auto"/>
            </w:pPr>
            <w:r w:rsidRPr="00570CD3">
              <w:t>656</w:t>
            </w:r>
          </w:p>
        </w:tc>
        <w:tc>
          <w:tcPr>
            <w:tcW w:w="876" w:type="dxa"/>
          </w:tcPr>
          <w:p w:rsidR="00570CD3" w:rsidRPr="00570CD3" w:rsidRDefault="00570CD3" w:rsidP="000C7CD4">
            <w:pPr>
              <w:spacing w:line="480" w:lineRule="auto"/>
            </w:pPr>
            <w:r w:rsidRPr="00570CD3">
              <w:t>65.53</w:t>
            </w:r>
          </w:p>
        </w:tc>
        <w:tc>
          <w:tcPr>
            <w:tcW w:w="630" w:type="dxa"/>
          </w:tcPr>
          <w:p w:rsidR="00570CD3" w:rsidRPr="00570CD3" w:rsidRDefault="00570CD3" w:rsidP="000C7CD4">
            <w:pPr>
              <w:spacing w:line="480" w:lineRule="auto"/>
            </w:pPr>
            <w:r w:rsidRPr="00570CD3">
              <w:t>149</w:t>
            </w:r>
          </w:p>
        </w:tc>
        <w:tc>
          <w:tcPr>
            <w:tcW w:w="876" w:type="dxa"/>
          </w:tcPr>
          <w:p w:rsidR="00570CD3" w:rsidRPr="00570CD3" w:rsidRDefault="00570CD3" w:rsidP="000C7CD4">
            <w:pPr>
              <w:spacing w:line="480" w:lineRule="auto"/>
            </w:pPr>
            <w:r w:rsidRPr="00570CD3">
              <w:t>39.63</w:t>
            </w:r>
          </w:p>
        </w:tc>
        <w:tc>
          <w:tcPr>
            <w:tcW w:w="630" w:type="dxa"/>
          </w:tcPr>
          <w:p w:rsidR="00570CD3" w:rsidRPr="00570CD3" w:rsidRDefault="00570CD3" w:rsidP="000C7CD4">
            <w:pPr>
              <w:spacing w:line="480" w:lineRule="auto"/>
            </w:pPr>
            <w:r w:rsidRPr="00570CD3">
              <w:t>3</w:t>
            </w:r>
          </w:p>
        </w:tc>
        <w:tc>
          <w:tcPr>
            <w:tcW w:w="876" w:type="dxa"/>
          </w:tcPr>
          <w:p w:rsidR="00570CD3" w:rsidRPr="00570CD3" w:rsidRDefault="00570CD3" w:rsidP="000C7CD4">
            <w:pPr>
              <w:spacing w:line="480" w:lineRule="auto"/>
            </w:pPr>
            <w:r w:rsidRPr="00570CD3">
              <w:t>27.27</w:t>
            </w:r>
          </w:p>
        </w:tc>
        <w:tc>
          <w:tcPr>
            <w:tcW w:w="720" w:type="dxa"/>
          </w:tcPr>
          <w:p w:rsidR="00570CD3" w:rsidRPr="00570CD3" w:rsidRDefault="00570CD3" w:rsidP="000C7CD4">
            <w:pPr>
              <w:spacing w:line="480" w:lineRule="auto"/>
            </w:pPr>
            <w:r w:rsidRPr="00570CD3">
              <w:t>785</w:t>
            </w:r>
          </w:p>
        </w:tc>
        <w:tc>
          <w:tcPr>
            <w:tcW w:w="876" w:type="dxa"/>
          </w:tcPr>
          <w:p w:rsidR="00570CD3" w:rsidRPr="00570CD3" w:rsidRDefault="00570CD3" w:rsidP="000C7CD4">
            <w:pPr>
              <w:spacing w:line="480" w:lineRule="auto"/>
            </w:pPr>
            <w:r w:rsidRPr="00570CD3">
              <w:t>44.98</w:t>
            </w:r>
          </w:p>
        </w:tc>
      </w:tr>
      <w:tr w:rsidR="00570CD3" w:rsidRPr="00570CD3" w:rsidTr="00F778DF">
        <w:trPr>
          <w:jc w:val="center"/>
        </w:trPr>
        <w:tc>
          <w:tcPr>
            <w:tcW w:w="810" w:type="dxa"/>
          </w:tcPr>
          <w:p w:rsidR="00570CD3" w:rsidRPr="00570CD3" w:rsidRDefault="00570CD3" w:rsidP="000C7CD4">
            <w:pPr>
              <w:spacing w:line="480" w:lineRule="auto"/>
            </w:pPr>
            <w:r w:rsidRPr="00570CD3">
              <w:t>2</w:t>
            </w:r>
          </w:p>
        </w:tc>
        <w:tc>
          <w:tcPr>
            <w:tcW w:w="1170" w:type="dxa"/>
          </w:tcPr>
          <w:p w:rsidR="00570CD3" w:rsidRPr="00570CD3" w:rsidRDefault="00570CD3" w:rsidP="000C7CD4">
            <w:pPr>
              <w:spacing w:line="480" w:lineRule="auto"/>
            </w:pPr>
            <w:r w:rsidRPr="00570CD3">
              <w:t>21-30</w:t>
            </w:r>
          </w:p>
        </w:tc>
        <w:tc>
          <w:tcPr>
            <w:tcW w:w="810" w:type="dxa"/>
          </w:tcPr>
          <w:p w:rsidR="00570CD3" w:rsidRPr="00570CD3" w:rsidRDefault="00570CD3" w:rsidP="000C7CD4">
            <w:pPr>
              <w:spacing w:line="480" w:lineRule="auto"/>
            </w:pPr>
            <w:r w:rsidRPr="00570CD3">
              <w:t>1095</w:t>
            </w:r>
          </w:p>
        </w:tc>
        <w:tc>
          <w:tcPr>
            <w:tcW w:w="876" w:type="dxa"/>
          </w:tcPr>
          <w:p w:rsidR="00570CD3" w:rsidRPr="00570CD3" w:rsidRDefault="00570CD3" w:rsidP="000C7CD4">
            <w:pPr>
              <w:spacing w:line="480" w:lineRule="auto"/>
            </w:pPr>
            <w:r w:rsidRPr="00570CD3">
              <w:t>28.00</w:t>
            </w:r>
          </w:p>
        </w:tc>
        <w:tc>
          <w:tcPr>
            <w:tcW w:w="630" w:type="dxa"/>
          </w:tcPr>
          <w:p w:rsidR="00570CD3" w:rsidRPr="00570CD3" w:rsidRDefault="00570CD3" w:rsidP="000C7CD4">
            <w:pPr>
              <w:spacing w:line="480" w:lineRule="auto"/>
            </w:pPr>
            <w:r w:rsidRPr="00570CD3">
              <w:t>175</w:t>
            </w:r>
          </w:p>
        </w:tc>
        <w:tc>
          <w:tcPr>
            <w:tcW w:w="876" w:type="dxa"/>
          </w:tcPr>
          <w:p w:rsidR="00570CD3" w:rsidRPr="00570CD3" w:rsidRDefault="00570CD3" w:rsidP="000C7CD4">
            <w:pPr>
              <w:spacing w:line="480" w:lineRule="auto"/>
            </w:pPr>
            <w:r w:rsidRPr="00570CD3">
              <w:t>22.49</w:t>
            </w:r>
          </w:p>
        </w:tc>
        <w:tc>
          <w:tcPr>
            <w:tcW w:w="720" w:type="dxa"/>
          </w:tcPr>
          <w:p w:rsidR="00570CD3" w:rsidRPr="00570CD3" w:rsidRDefault="00570CD3" w:rsidP="000C7CD4">
            <w:pPr>
              <w:spacing w:line="480" w:lineRule="auto"/>
            </w:pPr>
            <w:r w:rsidRPr="00570CD3">
              <w:t>223</w:t>
            </w:r>
          </w:p>
        </w:tc>
        <w:tc>
          <w:tcPr>
            <w:tcW w:w="876" w:type="dxa"/>
          </w:tcPr>
          <w:p w:rsidR="00570CD3" w:rsidRPr="00570CD3" w:rsidRDefault="00570CD3" w:rsidP="000C7CD4">
            <w:pPr>
              <w:spacing w:line="480" w:lineRule="auto"/>
            </w:pPr>
            <w:r w:rsidRPr="00570CD3">
              <w:t>22.28</w:t>
            </w:r>
          </w:p>
        </w:tc>
        <w:tc>
          <w:tcPr>
            <w:tcW w:w="630" w:type="dxa"/>
          </w:tcPr>
          <w:p w:rsidR="00570CD3" w:rsidRPr="00570CD3" w:rsidRDefault="00570CD3" w:rsidP="000C7CD4">
            <w:pPr>
              <w:spacing w:line="480" w:lineRule="auto"/>
            </w:pPr>
            <w:r w:rsidRPr="00570CD3">
              <w:t>130</w:t>
            </w:r>
          </w:p>
        </w:tc>
        <w:tc>
          <w:tcPr>
            <w:tcW w:w="876" w:type="dxa"/>
          </w:tcPr>
          <w:p w:rsidR="00570CD3" w:rsidRPr="00570CD3" w:rsidRDefault="00570CD3" w:rsidP="000C7CD4">
            <w:pPr>
              <w:spacing w:line="480" w:lineRule="auto"/>
            </w:pPr>
            <w:r w:rsidRPr="00570CD3">
              <w:t>34.57</w:t>
            </w:r>
          </w:p>
        </w:tc>
        <w:tc>
          <w:tcPr>
            <w:tcW w:w="630" w:type="dxa"/>
          </w:tcPr>
          <w:p w:rsidR="00570CD3" w:rsidRPr="00570CD3" w:rsidRDefault="00570CD3" w:rsidP="000C7CD4">
            <w:pPr>
              <w:spacing w:line="480" w:lineRule="auto"/>
            </w:pPr>
            <w:r w:rsidRPr="00570CD3">
              <w:t>8</w:t>
            </w:r>
          </w:p>
        </w:tc>
        <w:tc>
          <w:tcPr>
            <w:tcW w:w="876" w:type="dxa"/>
          </w:tcPr>
          <w:p w:rsidR="00570CD3" w:rsidRPr="00570CD3" w:rsidRDefault="00570CD3" w:rsidP="000C7CD4">
            <w:pPr>
              <w:spacing w:line="480" w:lineRule="auto"/>
            </w:pPr>
            <w:r w:rsidRPr="00570CD3">
              <w:t>72.73</w:t>
            </w:r>
          </w:p>
        </w:tc>
        <w:tc>
          <w:tcPr>
            <w:tcW w:w="720" w:type="dxa"/>
          </w:tcPr>
          <w:p w:rsidR="00570CD3" w:rsidRPr="00570CD3" w:rsidRDefault="00570CD3" w:rsidP="000C7CD4">
            <w:pPr>
              <w:spacing w:line="480" w:lineRule="auto"/>
            </w:pPr>
            <w:r w:rsidRPr="00570CD3">
              <w:t>559</w:t>
            </w:r>
          </w:p>
        </w:tc>
        <w:tc>
          <w:tcPr>
            <w:tcW w:w="876" w:type="dxa"/>
          </w:tcPr>
          <w:p w:rsidR="00570CD3" w:rsidRPr="00570CD3" w:rsidRDefault="00570CD3" w:rsidP="000C7CD4">
            <w:pPr>
              <w:spacing w:line="480" w:lineRule="auto"/>
            </w:pPr>
            <w:r w:rsidRPr="00570CD3">
              <w:t>32.03</w:t>
            </w:r>
          </w:p>
        </w:tc>
      </w:tr>
      <w:tr w:rsidR="00570CD3" w:rsidRPr="00570CD3" w:rsidTr="00F778DF">
        <w:trPr>
          <w:jc w:val="center"/>
        </w:trPr>
        <w:tc>
          <w:tcPr>
            <w:tcW w:w="810" w:type="dxa"/>
          </w:tcPr>
          <w:p w:rsidR="00570CD3" w:rsidRPr="00570CD3" w:rsidRDefault="00570CD3" w:rsidP="000C7CD4">
            <w:pPr>
              <w:spacing w:line="480" w:lineRule="auto"/>
            </w:pPr>
            <w:r w:rsidRPr="00570CD3">
              <w:t>3</w:t>
            </w:r>
          </w:p>
        </w:tc>
        <w:tc>
          <w:tcPr>
            <w:tcW w:w="1170" w:type="dxa"/>
          </w:tcPr>
          <w:p w:rsidR="00570CD3" w:rsidRPr="00570CD3" w:rsidRDefault="00570CD3" w:rsidP="000C7CD4">
            <w:pPr>
              <w:spacing w:line="480" w:lineRule="auto"/>
            </w:pPr>
            <w:r w:rsidRPr="00570CD3">
              <w:t>31-40</w:t>
            </w:r>
          </w:p>
        </w:tc>
        <w:tc>
          <w:tcPr>
            <w:tcW w:w="810" w:type="dxa"/>
          </w:tcPr>
          <w:p w:rsidR="00570CD3" w:rsidRPr="00570CD3" w:rsidRDefault="00570CD3" w:rsidP="000C7CD4">
            <w:pPr>
              <w:spacing w:line="480" w:lineRule="auto"/>
            </w:pPr>
            <w:r w:rsidRPr="00570CD3">
              <w:t>476</w:t>
            </w:r>
          </w:p>
        </w:tc>
        <w:tc>
          <w:tcPr>
            <w:tcW w:w="876" w:type="dxa"/>
          </w:tcPr>
          <w:p w:rsidR="00570CD3" w:rsidRPr="00570CD3" w:rsidRDefault="00570CD3" w:rsidP="000C7CD4">
            <w:pPr>
              <w:spacing w:line="480" w:lineRule="auto"/>
            </w:pPr>
            <w:r w:rsidRPr="00570CD3">
              <w:t>12.17</w:t>
            </w:r>
          </w:p>
        </w:tc>
        <w:tc>
          <w:tcPr>
            <w:tcW w:w="630" w:type="dxa"/>
          </w:tcPr>
          <w:p w:rsidR="00570CD3" w:rsidRPr="00570CD3" w:rsidRDefault="00570CD3" w:rsidP="000C7CD4">
            <w:pPr>
              <w:spacing w:line="480" w:lineRule="auto"/>
            </w:pPr>
            <w:r w:rsidRPr="00570CD3">
              <w:t>63</w:t>
            </w:r>
          </w:p>
        </w:tc>
        <w:tc>
          <w:tcPr>
            <w:tcW w:w="876" w:type="dxa"/>
          </w:tcPr>
          <w:p w:rsidR="00570CD3" w:rsidRPr="00570CD3" w:rsidRDefault="00570CD3" w:rsidP="000C7CD4">
            <w:pPr>
              <w:spacing w:line="480" w:lineRule="auto"/>
            </w:pPr>
            <w:r w:rsidRPr="00570CD3">
              <w:t>8.10</w:t>
            </w:r>
          </w:p>
        </w:tc>
        <w:tc>
          <w:tcPr>
            <w:tcW w:w="720" w:type="dxa"/>
          </w:tcPr>
          <w:p w:rsidR="00570CD3" w:rsidRPr="00570CD3" w:rsidRDefault="00570CD3" w:rsidP="000C7CD4">
            <w:pPr>
              <w:spacing w:line="480" w:lineRule="auto"/>
            </w:pPr>
            <w:r w:rsidRPr="00570CD3">
              <w:t>85</w:t>
            </w:r>
          </w:p>
        </w:tc>
        <w:tc>
          <w:tcPr>
            <w:tcW w:w="876" w:type="dxa"/>
          </w:tcPr>
          <w:p w:rsidR="00570CD3" w:rsidRPr="00570CD3" w:rsidRDefault="00570CD3" w:rsidP="000C7CD4">
            <w:pPr>
              <w:spacing w:line="480" w:lineRule="auto"/>
            </w:pPr>
            <w:r w:rsidRPr="00570CD3">
              <w:t>8.49</w:t>
            </w:r>
          </w:p>
        </w:tc>
        <w:tc>
          <w:tcPr>
            <w:tcW w:w="630" w:type="dxa"/>
          </w:tcPr>
          <w:p w:rsidR="00570CD3" w:rsidRPr="00570CD3" w:rsidRDefault="00570CD3" w:rsidP="000C7CD4">
            <w:pPr>
              <w:spacing w:line="480" w:lineRule="auto"/>
            </w:pPr>
            <w:r w:rsidRPr="00570CD3">
              <w:t>67</w:t>
            </w:r>
          </w:p>
        </w:tc>
        <w:tc>
          <w:tcPr>
            <w:tcW w:w="876" w:type="dxa"/>
          </w:tcPr>
          <w:p w:rsidR="00570CD3" w:rsidRPr="00570CD3" w:rsidRDefault="00570CD3" w:rsidP="000C7CD4">
            <w:pPr>
              <w:spacing w:line="480" w:lineRule="auto"/>
            </w:pPr>
            <w:r w:rsidRPr="00570CD3">
              <w:t>17.82</w:t>
            </w:r>
          </w:p>
        </w:tc>
        <w:tc>
          <w:tcPr>
            <w:tcW w:w="630" w:type="dxa"/>
          </w:tcPr>
          <w:p w:rsidR="00570CD3" w:rsidRPr="00570CD3" w:rsidRDefault="00570CD3" w:rsidP="000C7CD4">
            <w:pPr>
              <w:spacing w:line="480" w:lineRule="auto"/>
            </w:pPr>
            <w:r w:rsidRPr="00570CD3">
              <w:t>0</w:t>
            </w:r>
          </w:p>
        </w:tc>
        <w:tc>
          <w:tcPr>
            <w:tcW w:w="876" w:type="dxa"/>
          </w:tcPr>
          <w:p w:rsidR="00570CD3" w:rsidRPr="00570CD3" w:rsidRDefault="00570CD3" w:rsidP="000C7CD4">
            <w:pPr>
              <w:spacing w:line="480" w:lineRule="auto"/>
            </w:pPr>
            <w:r w:rsidRPr="00570CD3">
              <w:t>0</w:t>
            </w:r>
          </w:p>
        </w:tc>
        <w:tc>
          <w:tcPr>
            <w:tcW w:w="720" w:type="dxa"/>
          </w:tcPr>
          <w:p w:rsidR="00570CD3" w:rsidRPr="00570CD3" w:rsidRDefault="00570CD3" w:rsidP="000C7CD4">
            <w:pPr>
              <w:spacing w:line="480" w:lineRule="auto"/>
            </w:pPr>
            <w:r w:rsidRPr="00570CD3">
              <w:t>261</w:t>
            </w:r>
          </w:p>
        </w:tc>
        <w:tc>
          <w:tcPr>
            <w:tcW w:w="876" w:type="dxa"/>
          </w:tcPr>
          <w:p w:rsidR="00570CD3" w:rsidRPr="00570CD3" w:rsidRDefault="00570CD3" w:rsidP="000C7CD4">
            <w:pPr>
              <w:spacing w:line="480" w:lineRule="auto"/>
            </w:pPr>
            <w:r w:rsidRPr="00570CD3">
              <w:t>14.95</w:t>
            </w:r>
          </w:p>
        </w:tc>
      </w:tr>
      <w:tr w:rsidR="00570CD3" w:rsidRPr="00570CD3" w:rsidTr="00F778DF">
        <w:trPr>
          <w:jc w:val="center"/>
        </w:trPr>
        <w:tc>
          <w:tcPr>
            <w:tcW w:w="810" w:type="dxa"/>
          </w:tcPr>
          <w:p w:rsidR="00570CD3" w:rsidRPr="00570CD3" w:rsidRDefault="00570CD3" w:rsidP="000C7CD4">
            <w:pPr>
              <w:spacing w:line="480" w:lineRule="auto"/>
            </w:pPr>
            <w:r w:rsidRPr="00570CD3">
              <w:t>4</w:t>
            </w:r>
          </w:p>
        </w:tc>
        <w:tc>
          <w:tcPr>
            <w:tcW w:w="1170" w:type="dxa"/>
          </w:tcPr>
          <w:p w:rsidR="00570CD3" w:rsidRPr="00570CD3" w:rsidRDefault="00570CD3" w:rsidP="000C7CD4">
            <w:pPr>
              <w:spacing w:line="480" w:lineRule="auto"/>
            </w:pPr>
            <w:r w:rsidRPr="00570CD3">
              <w:t>41-50</w:t>
            </w:r>
          </w:p>
        </w:tc>
        <w:tc>
          <w:tcPr>
            <w:tcW w:w="810" w:type="dxa"/>
          </w:tcPr>
          <w:p w:rsidR="00570CD3" w:rsidRPr="00570CD3" w:rsidRDefault="00570CD3" w:rsidP="000C7CD4">
            <w:pPr>
              <w:spacing w:line="480" w:lineRule="auto"/>
            </w:pPr>
            <w:r w:rsidRPr="00570CD3">
              <w:t>176</w:t>
            </w:r>
          </w:p>
        </w:tc>
        <w:tc>
          <w:tcPr>
            <w:tcW w:w="876" w:type="dxa"/>
          </w:tcPr>
          <w:p w:rsidR="00570CD3" w:rsidRPr="00570CD3" w:rsidRDefault="00570CD3" w:rsidP="000C7CD4">
            <w:pPr>
              <w:spacing w:line="480" w:lineRule="auto"/>
            </w:pPr>
            <w:r w:rsidRPr="00570CD3">
              <w:t>4.50</w:t>
            </w:r>
          </w:p>
        </w:tc>
        <w:tc>
          <w:tcPr>
            <w:tcW w:w="630" w:type="dxa"/>
          </w:tcPr>
          <w:p w:rsidR="00570CD3" w:rsidRPr="00570CD3" w:rsidRDefault="00570CD3" w:rsidP="000C7CD4">
            <w:pPr>
              <w:spacing w:line="480" w:lineRule="auto"/>
            </w:pPr>
            <w:r w:rsidRPr="00570CD3">
              <w:t>26</w:t>
            </w:r>
          </w:p>
        </w:tc>
        <w:tc>
          <w:tcPr>
            <w:tcW w:w="876" w:type="dxa"/>
          </w:tcPr>
          <w:p w:rsidR="00570CD3" w:rsidRPr="00570CD3" w:rsidRDefault="00570CD3" w:rsidP="000C7CD4">
            <w:pPr>
              <w:spacing w:line="480" w:lineRule="auto"/>
            </w:pPr>
            <w:r w:rsidRPr="00570CD3">
              <w:t>3.34</w:t>
            </w:r>
          </w:p>
        </w:tc>
        <w:tc>
          <w:tcPr>
            <w:tcW w:w="720" w:type="dxa"/>
          </w:tcPr>
          <w:p w:rsidR="00570CD3" w:rsidRPr="00570CD3" w:rsidRDefault="00570CD3" w:rsidP="000C7CD4">
            <w:pPr>
              <w:spacing w:line="480" w:lineRule="auto"/>
            </w:pPr>
            <w:r w:rsidRPr="00570CD3">
              <w:t>28</w:t>
            </w:r>
          </w:p>
        </w:tc>
        <w:tc>
          <w:tcPr>
            <w:tcW w:w="876" w:type="dxa"/>
          </w:tcPr>
          <w:p w:rsidR="00570CD3" w:rsidRPr="00570CD3" w:rsidRDefault="00570CD3" w:rsidP="000C7CD4">
            <w:pPr>
              <w:spacing w:line="480" w:lineRule="auto"/>
            </w:pPr>
            <w:r w:rsidRPr="00570CD3">
              <w:t>2.80</w:t>
            </w:r>
          </w:p>
        </w:tc>
        <w:tc>
          <w:tcPr>
            <w:tcW w:w="630" w:type="dxa"/>
          </w:tcPr>
          <w:p w:rsidR="00570CD3" w:rsidRPr="00570CD3" w:rsidRDefault="00570CD3" w:rsidP="000C7CD4">
            <w:pPr>
              <w:spacing w:line="480" w:lineRule="auto"/>
            </w:pPr>
            <w:r w:rsidRPr="00570CD3">
              <w:t>14</w:t>
            </w:r>
          </w:p>
        </w:tc>
        <w:tc>
          <w:tcPr>
            <w:tcW w:w="876" w:type="dxa"/>
          </w:tcPr>
          <w:p w:rsidR="00570CD3" w:rsidRPr="00570CD3" w:rsidRDefault="00570CD3" w:rsidP="000C7CD4">
            <w:pPr>
              <w:spacing w:line="480" w:lineRule="auto"/>
            </w:pPr>
            <w:r w:rsidRPr="00570CD3">
              <w:t>3.72</w:t>
            </w:r>
          </w:p>
        </w:tc>
        <w:tc>
          <w:tcPr>
            <w:tcW w:w="630" w:type="dxa"/>
          </w:tcPr>
          <w:p w:rsidR="00570CD3" w:rsidRPr="00570CD3" w:rsidRDefault="00570CD3" w:rsidP="000C7CD4">
            <w:pPr>
              <w:spacing w:line="480" w:lineRule="auto"/>
            </w:pPr>
            <w:r w:rsidRPr="00570CD3">
              <w:t>0</w:t>
            </w:r>
          </w:p>
        </w:tc>
        <w:tc>
          <w:tcPr>
            <w:tcW w:w="876" w:type="dxa"/>
          </w:tcPr>
          <w:p w:rsidR="00570CD3" w:rsidRPr="00570CD3" w:rsidRDefault="00570CD3" w:rsidP="000C7CD4">
            <w:pPr>
              <w:spacing w:line="480" w:lineRule="auto"/>
            </w:pPr>
            <w:r w:rsidRPr="00570CD3">
              <w:t>0</w:t>
            </w:r>
          </w:p>
        </w:tc>
        <w:tc>
          <w:tcPr>
            <w:tcW w:w="720" w:type="dxa"/>
          </w:tcPr>
          <w:p w:rsidR="00570CD3" w:rsidRPr="00570CD3" w:rsidRDefault="00570CD3" w:rsidP="000C7CD4">
            <w:pPr>
              <w:spacing w:line="480" w:lineRule="auto"/>
            </w:pPr>
            <w:r w:rsidRPr="00570CD3">
              <w:t>108</w:t>
            </w:r>
          </w:p>
        </w:tc>
        <w:tc>
          <w:tcPr>
            <w:tcW w:w="876" w:type="dxa"/>
          </w:tcPr>
          <w:p w:rsidR="00570CD3" w:rsidRPr="00570CD3" w:rsidRDefault="00570CD3" w:rsidP="000C7CD4">
            <w:pPr>
              <w:spacing w:line="480" w:lineRule="auto"/>
            </w:pPr>
            <w:r w:rsidRPr="00570CD3">
              <w:t>6.81</w:t>
            </w:r>
          </w:p>
        </w:tc>
      </w:tr>
      <w:tr w:rsidR="00570CD3" w:rsidRPr="00570CD3" w:rsidTr="00F778DF">
        <w:trPr>
          <w:jc w:val="center"/>
        </w:trPr>
        <w:tc>
          <w:tcPr>
            <w:tcW w:w="810" w:type="dxa"/>
          </w:tcPr>
          <w:p w:rsidR="00570CD3" w:rsidRPr="00570CD3" w:rsidRDefault="00570CD3" w:rsidP="000C7CD4">
            <w:pPr>
              <w:spacing w:line="480" w:lineRule="auto"/>
            </w:pPr>
            <w:r w:rsidRPr="00570CD3">
              <w:t>5</w:t>
            </w:r>
          </w:p>
        </w:tc>
        <w:tc>
          <w:tcPr>
            <w:tcW w:w="1170" w:type="dxa"/>
          </w:tcPr>
          <w:p w:rsidR="00570CD3" w:rsidRPr="00570CD3" w:rsidRDefault="00570CD3" w:rsidP="000C7CD4">
            <w:pPr>
              <w:spacing w:line="480" w:lineRule="auto"/>
            </w:pPr>
            <w:r w:rsidRPr="00570CD3">
              <w:t>51-60</w:t>
            </w:r>
          </w:p>
        </w:tc>
        <w:tc>
          <w:tcPr>
            <w:tcW w:w="810" w:type="dxa"/>
          </w:tcPr>
          <w:p w:rsidR="00570CD3" w:rsidRPr="00570CD3" w:rsidRDefault="00570CD3" w:rsidP="000C7CD4">
            <w:pPr>
              <w:spacing w:line="480" w:lineRule="auto"/>
            </w:pPr>
            <w:r w:rsidRPr="00570CD3">
              <w:t>63</w:t>
            </w:r>
          </w:p>
        </w:tc>
        <w:tc>
          <w:tcPr>
            <w:tcW w:w="876" w:type="dxa"/>
          </w:tcPr>
          <w:p w:rsidR="00570CD3" w:rsidRPr="00570CD3" w:rsidRDefault="00570CD3" w:rsidP="000C7CD4">
            <w:pPr>
              <w:spacing w:line="480" w:lineRule="auto"/>
            </w:pPr>
            <w:r w:rsidRPr="00570CD3">
              <w:t>1.61</w:t>
            </w:r>
          </w:p>
        </w:tc>
        <w:tc>
          <w:tcPr>
            <w:tcW w:w="630" w:type="dxa"/>
          </w:tcPr>
          <w:p w:rsidR="00570CD3" w:rsidRPr="00570CD3" w:rsidRDefault="00570CD3" w:rsidP="000C7CD4">
            <w:pPr>
              <w:spacing w:line="480" w:lineRule="auto"/>
            </w:pPr>
            <w:r w:rsidRPr="00570CD3">
              <w:t>6</w:t>
            </w:r>
          </w:p>
        </w:tc>
        <w:tc>
          <w:tcPr>
            <w:tcW w:w="876" w:type="dxa"/>
          </w:tcPr>
          <w:p w:rsidR="00570CD3" w:rsidRPr="00570CD3" w:rsidRDefault="00570CD3" w:rsidP="000C7CD4">
            <w:pPr>
              <w:spacing w:line="480" w:lineRule="auto"/>
            </w:pPr>
            <w:r w:rsidRPr="00570CD3">
              <w:t>0.77</w:t>
            </w:r>
          </w:p>
        </w:tc>
        <w:tc>
          <w:tcPr>
            <w:tcW w:w="720" w:type="dxa"/>
          </w:tcPr>
          <w:p w:rsidR="00570CD3" w:rsidRPr="00570CD3" w:rsidRDefault="00570CD3" w:rsidP="000C7CD4">
            <w:pPr>
              <w:spacing w:line="480" w:lineRule="auto"/>
            </w:pPr>
            <w:r w:rsidRPr="00570CD3">
              <w:t>9</w:t>
            </w:r>
          </w:p>
        </w:tc>
        <w:tc>
          <w:tcPr>
            <w:tcW w:w="876" w:type="dxa"/>
          </w:tcPr>
          <w:p w:rsidR="00570CD3" w:rsidRPr="00570CD3" w:rsidRDefault="00570CD3" w:rsidP="000C7CD4">
            <w:pPr>
              <w:spacing w:line="480" w:lineRule="auto"/>
            </w:pPr>
            <w:r w:rsidRPr="00570CD3">
              <w:t>0.90</w:t>
            </w:r>
          </w:p>
        </w:tc>
        <w:tc>
          <w:tcPr>
            <w:tcW w:w="630" w:type="dxa"/>
          </w:tcPr>
          <w:p w:rsidR="00570CD3" w:rsidRPr="00570CD3" w:rsidRDefault="00570CD3" w:rsidP="000C7CD4">
            <w:pPr>
              <w:spacing w:line="480" w:lineRule="auto"/>
            </w:pPr>
            <w:r w:rsidRPr="00570CD3">
              <w:t>16</w:t>
            </w:r>
          </w:p>
        </w:tc>
        <w:tc>
          <w:tcPr>
            <w:tcW w:w="876" w:type="dxa"/>
          </w:tcPr>
          <w:p w:rsidR="00570CD3" w:rsidRPr="00570CD3" w:rsidRDefault="00570CD3" w:rsidP="000C7CD4">
            <w:pPr>
              <w:spacing w:line="480" w:lineRule="auto"/>
            </w:pPr>
            <w:r w:rsidRPr="00570CD3">
              <w:t>4.25</w:t>
            </w:r>
          </w:p>
        </w:tc>
        <w:tc>
          <w:tcPr>
            <w:tcW w:w="630" w:type="dxa"/>
          </w:tcPr>
          <w:p w:rsidR="00570CD3" w:rsidRPr="00570CD3" w:rsidRDefault="00570CD3" w:rsidP="000C7CD4">
            <w:pPr>
              <w:spacing w:line="480" w:lineRule="auto"/>
            </w:pPr>
            <w:r w:rsidRPr="00570CD3">
              <w:t>0</w:t>
            </w:r>
          </w:p>
        </w:tc>
        <w:tc>
          <w:tcPr>
            <w:tcW w:w="876" w:type="dxa"/>
          </w:tcPr>
          <w:p w:rsidR="00570CD3" w:rsidRPr="00570CD3" w:rsidRDefault="00570CD3" w:rsidP="000C7CD4">
            <w:pPr>
              <w:spacing w:line="480" w:lineRule="auto"/>
            </w:pPr>
            <w:r w:rsidRPr="00570CD3">
              <w:t>0</w:t>
            </w:r>
          </w:p>
        </w:tc>
        <w:tc>
          <w:tcPr>
            <w:tcW w:w="720" w:type="dxa"/>
          </w:tcPr>
          <w:p w:rsidR="00570CD3" w:rsidRPr="00570CD3" w:rsidRDefault="00570CD3" w:rsidP="000C7CD4">
            <w:pPr>
              <w:spacing w:line="480" w:lineRule="auto"/>
            </w:pPr>
            <w:r w:rsidRPr="00570CD3">
              <w:t>32</w:t>
            </w:r>
          </w:p>
        </w:tc>
        <w:tc>
          <w:tcPr>
            <w:tcW w:w="876" w:type="dxa"/>
          </w:tcPr>
          <w:p w:rsidR="00570CD3" w:rsidRPr="00570CD3" w:rsidRDefault="00570CD3" w:rsidP="000C7CD4">
            <w:pPr>
              <w:spacing w:line="480" w:lineRule="auto"/>
            </w:pPr>
            <w:r w:rsidRPr="00570CD3">
              <w:t>1.83</w:t>
            </w:r>
          </w:p>
        </w:tc>
      </w:tr>
      <w:tr w:rsidR="00570CD3" w:rsidRPr="00570CD3" w:rsidTr="00F778DF">
        <w:trPr>
          <w:jc w:val="center"/>
        </w:trPr>
        <w:tc>
          <w:tcPr>
            <w:tcW w:w="810" w:type="dxa"/>
          </w:tcPr>
          <w:p w:rsidR="00570CD3" w:rsidRPr="00570CD3" w:rsidRDefault="00570CD3" w:rsidP="000C7CD4">
            <w:pPr>
              <w:spacing w:line="480" w:lineRule="auto"/>
            </w:pPr>
          </w:p>
        </w:tc>
        <w:tc>
          <w:tcPr>
            <w:tcW w:w="1170" w:type="dxa"/>
          </w:tcPr>
          <w:p w:rsidR="00570CD3" w:rsidRPr="00570CD3" w:rsidRDefault="00570CD3" w:rsidP="000C7CD4">
            <w:pPr>
              <w:spacing w:line="480" w:lineRule="auto"/>
            </w:pPr>
            <w:r w:rsidRPr="00570CD3">
              <w:t>TOTAL</w:t>
            </w:r>
          </w:p>
        </w:tc>
        <w:tc>
          <w:tcPr>
            <w:tcW w:w="1686" w:type="dxa"/>
            <w:gridSpan w:val="2"/>
          </w:tcPr>
          <w:p w:rsidR="00570CD3" w:rsidRPr="00570CD3" w:rsidRDefault="00570CD3" w:rsidP="000C7CD4">
            <w:pPr>
              <w:spacing w:line="480" w:lineRule="auto"/>
            </w:pPr>
            <w:r w:rsidRPr="00570CD3">
              <w:t>3911</w:t>
            </w:r>
          </w:p>
        </w:tc>
        <w:tc>
          <w:tcPr>
            <w:tcW w:w="630" w:type="dxa"/>
          </w:tcPr>
          <w:p w:rsidR="00570CD3" w:rsidRPr="00570CD3" w:rsidRDefault="00570CD3" w:rsidP="000C7CD4">
            <w:pPr>
              <w:spacing w:line="480" w:lineRule="auto"/>
            </w:pPr>
            <w:r w:rsidRPr="00570CD3">
              <w:t>778</w:t>
            </w:r>
          </w:p>
        </w:tc>
        <w:tc>
          <w:tcPr>
            <w:tcW w:w="876" w:type="dxa"/>
          </w:tcPr>
          <w:p w:rsidR="00570CD3" w:rsidRPr="00570CD3" w:rsidRDefault="00570CD3" w:rsidP="000C7CD4">
            <w:pPr>
              <w:spacing w:line="480" w:lineRule="auto"/>
            </w:pPr>
            <w:r w:rsidRPr="00570CD3">
              <w:t>19.89</w:t>
            </w:r>
          </w:p>
        </w:tc>
        <w:tc>
          <w:tcPr>
            <w:tcW w:w="720" w:type="dxa"/>
          </w:tcPr>
          <w:p w:rsidR="00570CD3" w:rsidRPr="00570CD3" w:rsidRDefault="00570CD3" w:rsidP="000C7CD4">
            <w:pPr>
              <w:spacing w:line="480" w:lineRule="auto"/>
            </w:pPr>
            <w:r w:rsidRPr="00570CD3">
              <w:t>1001</w:t>
            </w:r>
          </w:p>
        </w:tc>
        <w:tc>
          <w:tcPr>
            <w:tcW w:w="876" w:type="dxa"/>
          </w:tcPr>
          <w:p w:rsidR="00570CD3" w:rsidRPr="00570CD3" w:rsidRDefault="00570CD3" w:rsidP="000C7CD4">
            <w:pPr>
              <w:spacing w:line="480" w:lineRule="auto"/>
            </w:pPr>
            <w:r w:rsidRPr="00570CD3">
              <w:t>25.59</w:t>
            </w:r>
          </w:p>
        </w:tc>
        <w:tc>
          <w:tcPr>
            <w:tcW w:w="630" w:type="dxa"/>
          </w:tcPr>
          <w:p w:rsidR="00570CD3" w:rsidRPr="00570CD3" w:rsidRDefault="00570CD3" w:rsidP="000C7CD4">
            <w:pPr>
              <w:spacing w:line="480" w:lineRule="auto"/>
            </w:pPr>
            <w:r w:rsidRPr="00570CD3">
              <w:t>376</w:t>
            </w:r>
          </w:p>
        </w:tc>
        <w:tc>
          <w:tcPr>
            <w:tcW w:w="876" w:type="dxa"/>
          </w:tcPr>
          <w:p w:rsidR="00570CD3" w:rsidRPr="00570CD3" w:rsidRDefault="00570CD3" w:rsidP="000C7CD4">
            <w:pPr>
              <w:spacing w:line="480" w:lineRule="auto"/>
            </w:pPr>
            <w:r w:rsidRPr="00570CD3">
              <w:t>9.61</w:t>
            </w:r>
          </w:p>
        </w:tc>
        <w:tc>
          <w:tcPr>
            <w:tcW w:w="630" w:type="dxa"/>
          </w:tcPr>
          <w:p w:rsidR="00570CD3" w:rsidRPr="00570CD3" w:rsidRDefault="00570CD3" w:rsidP="000C7CD4">
            <w:pPr>
              <w:spacing w:line="480" w:lineRule="auto"/>
            </w:pPr>
            <w:r w:rsidRPr="00570CD3">
              <w:t>11</w:t>
            </w:r>
          </w:p>
        </w:tc>
        <w:tc>
          <w:tcPr>
            <w:tcW w:w="876" w:type="dxa"/>
          </w:tcPr>
          <w:p w:rsidR="00570CD3" w:rsidRPr="00570CD3" w:rsidRDefault="00570CD3" w:rsidP="000C7CD4">
            <w:pPr>
              <w:spacing w:line="480" w:lineRule="auto"/>
            </w:pPr>
            <w:r w:rsidRPr="00570CD3">
              <w:t>0.28</w:t>
            </w:r>
          </w:p>
        </w:tc>
        <w:tc>
          <w:tcPr>
            <w:tcW w:w="720" w:type="dxa"/>
          </w:tcPr>
          <w:p w:rsidR="00570CD3" w:rsidRPr="00570CD3" w:rsidRDefault="00570CD3" w:rsidP="000C7CD4">
            <w:pPr>
              <w:spacing w:line="480" w:lineRule="auto"/>
            </w:pPr>
            <w:r w:rsidRPr="00570CD3">
              <w:t>1745</w:t>
            </w:r>
          </w:p>
        </w:tc>
        <w:tc>
          <w:tcPr>
            <w:tcW w:w="876" w:type="dxa"/>
          </w:tcPr>
          <w:p w:rsidR="00570CD3" w:rsidRPr="00570CD3" w:rsidRDefault="00570CD3" w:rsidP="000C7CD4">
            <w:pPr>
              <w:spacing w:line="480" w:lineRule="auto"/>
            </w:pPr>
            <w:r w:rsidRPr="00570CD3">
              <w:t>44.62</w:t>
            </w:r>
          </w:p>
        </w:tc>
      </w:tr>
    </w:tbl>
    <w:p w:rsidR="00570CD3" w:rsidRPr="00570CD3" w:rsidRDefault="00570CD3" w:rsidP="000C7CD4">
      <w:pPr>
        <w:spacing w:after="0" w:line="360" w:lineRule="auto"/>
        <w:rPr>
          <w:rFonts w:ascii="Times New Roman" w:hAnsi="Times New Roman" w:cs="Times New Roman"/>
          <w:color w:val="000000" w:themeColor="text1"/>
          <w:spacing w:val="20"/>
          <w:sz w:val="24"/>
          <w:szCs w:val="24"/>
        </w:rPr>
      </w:pPr>
    </w:p>
    <w:p w:rsidR="00570CD3" w:rsidRPr="00570CD3" w:rsidRDefault="002E4754" w:rsidP="000C7CD4">
      <w:pPr>
        <w:spacing w:after="0" w:line="360" w:lineRule="auto"/>
        <w:rPr>
          <w:rFonts w:ascii="Times New Roman" w:hAnsi="Times New Roman" w:cs="Times New Roman"/>
          <w:color w:val="000000" w:themeColor="text1"/>
          <w:spacing w:val="20"/>
          <w:sz w:val="24"/>
          <w:szCs w:val="24"/>
        </w:rPr>
      </w:pPr>
      <w:r>
        <w:rPr>
          <w:rFonts w:ascii="Times New Roman" w:hAnsi="Times New Roman" w:cs="Times New Roman"/>
          <w:color w:val="000000" w:themeColor="text1"/>
          <w:spacing w:val="20"/>
          <w:sz w:val="24"/>
          <w:szCs w:val="24"/>
        </w:rPr>
        <w:t xml:space="preserve">   </w:t>
      </w:r>
      <w:r w:rsidR="00570CD3" w:rsidRPr="00570CD3">
        <w:rPr>
          <w:rFonts w:ascii="Times New Roman" w:hAnsi="Times New Roman" w:cs="Times New Roman"/>
          <w:color w:val="000000" w:themeColor="text1"/>
          <w:spacing w:val="20"/>
          <w:sz w:val="24"/>
          <w:szCs w:val="24"/>
        </w:rPr>
        <w:t xml:space="preserve">Chi-Square analysis = 217.956178   </w:t>
      </w:r>
      <w:r w:rsidR="00570CD3" w:rsidRPr="00570CD3">
        <w:rPr>
          <w:rFonts w:ascii="Times New Roman" w:hAnsi="Times New Roman" w:cs="Times New Roman"/>
          <w:color w:val="000000" w:themeColor="text1"/>
          <w:spacing w:val="20"/>
          <w:sz w:val="24"/>
          <w:szCs w:val="24"/>
        </w:rPr>
        <w:tab/>
      </w:r>
      <w:proofErr w:type="spellStart"/>
      <w:r w:rsidR="00570CD3" w:rsidRPr="00570CD3">
        <w:rPr>
          <w:rFonts w:ascii="Times New Roman" w:hAnsi="Times New Roman" w:cs="Times New Roman"/>
          <w:color w:val="000000" w:themeColor="text1"/>
          <w:spacing w:val="20"/>
          <w:sz w:val="24"/>
          <w:szCs w:val="24"/>
        </w:rPr>
        <w:t>df</w:t>
      </w:r>
      <w:proofErr w:type="spellEnd"/>
      <w:r w:rsidR="00570CD3" w:rsidRPr="00570CD3">
        <w:rPr>
          <w:rFonts w:ascii="Times New Roman" w:hAnsi="Times New Roman" w:cs="Times New Roman"/>
          <w:color w:val="000000" w:themeColor="text1"/>
          <w:spacing w:val="20"/>
          <w:sz w:val="24"/>
          <w:szCs w:val="24"/>
        </w:rPr>
        <w:t xml:space="preserve"> = 16   </w:t>
      </w:r>
      <w:r w:rsidR="00570CD3" w:rsidRPr="00570CD3">
        <w:rPr>
          <w:rFonts w:ascii="Times New Roman" w:hAnsi="Times New Roman" w:cs="Times New Roman"/>
          <w:color w:val="000000" w:themeColor="text1"/>
          <w:spacing w:val="20"/>
          <w:sz w:val="24"/>
          <w:szCs w:val="24"/>
        </w:rPr>
        <w:tab/>
        <w:t xml:space="preserve">P - value = 0.000000 </w:t>
      </w:r>
    </w:p>
    <w:p w:rsidR="002E4754" w:rsidRPr="00570CD3" w:rsidRDefault="002E4754" w:rsidP="000C7CD4">
      <w:pPr>
        <w:spacing w:after="0" w:line="480" w:lineRule="auto"/>
        <w:rPr>
          <w:rFonts w:ascii="Times New Roman" w:hAnsi="Times New Roman" w:cs="Times New Roman"/>
          <w:color w:val="000000" w:themeColor="text1"/>
          <w:spacing w:val="20"/>
          <w:sz w:val="24"/>
          <w:szCs w:val="24"/>
        </w:rPr>
      </w:pPr>
    </w:p>
    <w:p w:rsidR="00570CD3" w:rsidRPr="00536B72" w:rsidRDefault="00570CD3" w:rsidP="000C7CD4">
      <w:pPr>
        <w:spacing w:after="0" w:line="480" w:lineRule="auto"/>
        <w:rPr>
          <w:rFonts w:ascii="Times New Roman" w:hAnsi="Times New Roman" w:cs="Times New Roman"/>
          <w:spacing w:val="20"/>
          <w:sz w:val="24"/>
          <w:szCs w:val="24"/>
        </w:rPr>
      </w:pPr>
      <w:r w:rsidRPr="00570CD3">
        <w:rPr>
          <w:rFonts w:ascii="Times New Roman" w:hAnsi="Times New Roman" w:cs="Times New Roman"/>
          <w:spacing w:val="20"/>
          <w:sz w:val="24"/>
          <w:szCs w:val="24"/>
        </w:rPr>
        <w:lastRenderedPageBreak/>
        <w:t>Three different varieties in this type was observed in both males and females in different age groups. Three</w:t>
      </w:r>
      <w:r w:rsidRPr="00536B72">
        <w:rPr>
          <w:rFonts w:ascii="Times New Roman" w:hAnsi="Times New Roman" w:cs="Times New Roman"/>
          <w:spacing w:val="20"/>
          <w:sz w:val="24"/>
          <w:szCs w:val="24"/>
        </w:rPr>
        <w:t xml:space="preserve"> different varieties are as follows. </w:t>
      </w:r>
    </w:p>
    <w:p w:rsidR="00570CD3" w:rsidRPr="00536B72" w:rsidRDefault="00570CD3" w:rsidP="000C7CD4">
      <w:pPr>
        <w:spacing w:after="0" w:line="480" w:lineRule="auto"/>
        <w:rPr>
          <w:rFonts w:ascii="Times New Roman" w:hAnsi="Times New Roman" w:cs="Times New Roman"/>
          <w:spacing w:val="20"/>
          <w:sz w:val="24"/>
          <w:szCs w:val="24"/>
        </w:rPr>
      </w:pPr>
      <w:r w:rsidRPr="00536B72">
        <w:rPr>
          <w:rFonts w:ascii="Times New Roman" w:hAnsi="Times New Roman" w:cs="Times New Roman"/>
          <w:spacing w:val="20"/>
          <w:sz w:val="24"/>
          <w:szCs w:val="24"/>
        </w:rPr>
        <w:t>V</w:t>
      </w:r>
      <w:r w:rsidR="00FF76B3">
        <w:rPr>
          <w:rFonts w:ascii="Times New Roman" w:hAnsi="Times New Roman" w:cs="Times New Roman"/>
          <w:spacing w:val="20"/>
          <w:sz w:val="24"/>
          <w:szCs w:val="24"/>
        </w:rPr>
        <w:t>-1</w:t>
      </w:r>
      <w:r w:rsidRPr="00536B72">
        <w:rPr>
          <w:rFonts w:ascii="Times New Roman" w:hAnsi="Times New Roman" w:cs="Times New Roman"/>
          <w:spacing w:val="20"/>
          <w:sz w:val="24"/>
          <w:szCs w:val="24"/>
          <w:vertAlign w:val="subscript"/>
        </w:rPr>
        <w:t xml:space="preserve"> </w:t>
      </w:r>
      <w:r w:rsidRPr="00536B72">
        <w:rPr>
          <w:rFonts w:ascii="Times New Roman" w:hAnsi="Times New Roman" w:cs="Times New Roman"/>
          <w:spacing w:val="20"/>
          <w:sz w:val="24"/>
          <w:szCs w:val="24"/>
          <w:vertAlign w:val="subscript"/>
        </w:rPr>
        <w:tab/>
      </w:r>
      <w:r w:rsidRPr="00536B72">
        <w:rPr>
          <w:rFonts w:ascii="Times New Roman" w:hAnsi="Times New Roman" w:cs="Times New Roman"/>
          <w:spacing w:val="20"/>
          <w:sz w:val="24"/>
          <w:szCs w:val="24"/>
        </w:rPr>
        <w:t>-</w:t>
      </w:r>
      <w:r w:rsidRPr="00536B72">
        <w:rPr>
          <w:rFonts w:ascii="Times New Roman" w:hAnsi="Times New Roman" w:cs="Times New Roman"/>
          <w:spacing w:val="20"/>
          <w:sz w:val="24"/>
          <w:szCs w:val="24"/>
          <w:vertAlign w:val="subscript"/>
        </w:rPr>
        <w:tab/>
      </w:r>
      <w:r w:rsidRPr="00536B72">
        <w:rPr>
          <w:rFonts w:ascii="Times New Roman" w:hAnsi="Times New Roman" w:cs="Times New Roman"/>
          <w:spacing w:val="20"/>
          <w:sz w:val="24"/>
          <w:szCs w:val="24"/>
        </w:rPr>
        <w:t>Circular shaped area with minute dots.</w:t>
      </w:r>
    </w:p>
    <w:p w:rsidR="00570CD3" w:rsidRPr="00536B72" w:rsidRDefault="00570CD3" w:rsidP="000C7CD4">
      <w:pPr>
        <w:spacing w:after="0" w:line="480" w:lineRule="auto"/>
        <w:rPr>
          <w:rFonts w:ascii="Times New Roman" w:hAnsi="Times New Roman" w:cs="Times New Roman"/>
          <w:spacing w:val="20"/>
          <w:sz w:val="24"/>
          <w:szCs w:val="24"/>
        </w:rPr>
      </w:pPr>
      <w:r w:rsidRPr="00536B72">
        <w:rPr>
          <w:rFonts w:ascii="Times New Roman" w:hAnsi="Times New Roman" w:cs="Times New Roman"/>
          <w:spacing w:val="20"/>
          <w:sz w:val="24"/>
          <w:szCs w:val="24"/>
        </w:rPr>
        <w:t xml:space="preserve">V </w:t>
      </w:r>
      <w:r w:rsidR="00FF76B3">
        <w:rPr>
          <w:rFonts w:ascii="Times New Roman" w:hAnsi="Times New Roman" w:cs="Times New Roman"/>
          <w:spacing w:val="20"/>
          <w:sz w:val="24"/>
          <w:szCs w:val="24"/>
        </w:rPr>
        <w:t>-2</w:t>
      </w:r>
      <w:r w:rsidRPr="00536B72">
        <w:rPr>
          <w:rFonts w:ascii="Times New Roman" w:hAnsi="Times New Roman" w:cs="Times New Roman"/>
          <w:spacing w:val="20"/>
          <w:sz w:val="24"/>
          <w:szCs w:val="24"/>
        </w:rPr>
        <w:tab/>
        <w:t xml:space="preserve">- </w:t>
      </w:r>
      <w:r w:rsidRPr="00536B72">
        <w:rPr>
          <w:rFonts w:ascii="Times New Roman" w:hAnsi="Times New Roman" w:cs="Times New Roman"/>
          <w:spacing w:val="20"/>
          <w:sz w:val="24"/>
          <w:szCs w:val="24"/>
        </w:rPr>
        <w:tab/>
        <w:t>Oval shaped area with horizontal lines.</w:t>
      </w:r>
    </w:p>
    <w:p w:rsidR="00570CD3" w:rsidRPr="00536B72" w:rsidRDefault="00570CD3" w:rsidP="000C7CD4">
      <w:pPr>
        <w:spacing w:after="0" w:line="480" w:lineRule="auto"/>
        <w:ind w:left="720" w:hanging="720"/>
        <w:rPr>
          <w:rFonts w:ascii="Times New Roman" w:hAnsi="Times New Roman" w:cs="Times New Roman"/>
          <w:spacing w:val="20"/>
          <w:sz w:val="24"/>
          <w:szCs w:val="24"/>
        </w:rPr>
      </w:pPr>
      <w:r w:rsidRPr="00536B72">
        <w:rPr>
          <w:rFonts w:ascii="Times New Roman" w:hAnsi="Times New Roman" w:cs="Times New Roman"/>
          <w:spacing w:val="20"/>
          <w:sz w:val="24"/>
          <w:szCs w:val="24"/>
        </w:rPr>
        <w:t>V</w:t>
      </w:r>
      <w:r w:rsidR="00FF76B3">
        <w:rPr>
          <w:rFonts w:ascii="Times New Roman" w:hAnsi="Times New Roman" w:cs="Times New Roman"/>
          <w:spacing w:val="20"/>
          <w:sz w:val="24"/>
          <w:szCs w:val="24"/>
        </w:rPr>
        <w:t>-3</w:t>
      </w:r>
      <w:r w:rsidRPr="00536B72">
        <w:rPr>
          <w:rFonts w:ascii="Times New Roman" w:hAnsi="Times New Roman" w:cs="Times New Roman"/>
          <w:spacing w:val="20"/>
          <w:sz w:val="24"/>
          <w:szCs w:val="24"/>
        </w:rPr>
        <w:t xml:space="preserve">  </w:t>
      </w:r>
      <w:r w:rsidRPr="00536B72">
        <w:rPr>
          <w:rFonts w:ascii="Times New Roman" w:hAnsi="Times New Roman" w:cs="Times New Roman"/>
          <w:spacing w:val="20"/>
          <w:sz w:val="24"/>
          <w:szCs w:val="24"/>
        </w:rPr>
        <w:tab/>
        <w:t xml:space="preserve">- </w:t>
      </w:r>
      <w:r w:rsidRPr="00536B72">
        <w:rPr>
          <w:rFonts w:ascii="Times New Roman" w:hAnsi="Times New Roman" w:cs="Times New Roman"/>
          <w:spacing w:val="20"/>
          <w:sz w:val="24"/>
          <w:szCs w:val="24"/>
        </w:rPr>
        <w:tab/>
        <w:t xml:space="preserve">Small leaf like structure with a central line from   </w:t>
      </w:r>
    </w:p>
    <w:p w:rsidR="00570CD3" w:rsidRPr="00AC21C6" w:rsidRDefault="00570CD3" w:rsidP="000C7CD4">
      <w:pPr>
        <w:tabs>
          <w:tab w:val="left" w:pos="6296"/>
        </w:tabs>
        <w:spacing w:after="0" w:line="480" w:lineRule="auto"/>
        <w:rPr>
          <w:rFonts w:ascii="Times New Roman" w:hAnsi="Times New Roman" w:cs="Times New Roman"/>
          <w:spacing w:val="20"/>
          <w:sz w:val="24"/>
          <w:szCs w:val="24"/>
        </w:rPr>
      </w:pPr>
      <w:r w:rsidRPr="00536B72">
        <w:rPr>
          <w:rFonts w:ascii="Times New Roman" w:hAnsi="Times New Roman" w:cs="Times New Roman"/>
          <w:spacing w:val="20"/>
          <w:sz w:val="24"/>
          <w:szCs w:val="24"/>
        </w:rPr>
        <w:t xml:space="preserve">branching lines are seen.  </w:t>
      </w:r>
    </w:p>
    <w:p w:rsidR="002E4754" w:rsidRPr="00685F32" w:rsidRDefault="0068760B" w:rsidP="000C7CD4">
      <w:pPr>
        <w:rPr>
          <w:rFonts w:ascii="Times New Roman" w:hAnsi="Times New Roman" w:cs="Times New Roman"/>
          <w:b/>
          <w:spacing w:val="20"/>
          <w:sz w:val="24"/>
          <w:szCs w:val="24"/>
        </w:rPr>
      </w:pPr>
      <w:r>
        <w:rPr>
          <w:rFonts w:ascii="Times New Roman" w:hAnsi="Times New Roman" w:cs="Times New Roman"/>
          <w:b/>
          <w:spacing w:val="20"/>
          <w:sz w:val="24"/>
          <w:szCs w:val="24"/>
        </w:rPr>
        <w:t>(Fig-2)</w:t>
      </w:r>
      <w:r w:rsidR="002E4754" w:rsidRPr="00685F32">
        <w:rPr>
          <w:rFonts w:ascii="Times New Roman" w:hAnsi="Times New Roman" w:cs="Times New Roman"/>
          <w:b/>
          <w:spacing w:val="20"/>
          <w:sz w:val="24"/>
          <w:szCs w:val="24"/>
        </w:rPr>
        <w:t xml:space="preserve">DIFFERENT VARIETIES OF TYPE V LIP PRINTS </w:t>
      </w:r>
    </w:p>
    <w:p w:rsidR="002E4754" w:rsidRPr="00685F32" w:rsidRDefault="002E4754" w:rsidP="00E7349A">
      <w:pPr>
        <w:outlineLvl w:val="0"/>
        <w:rPr>
          <w:rFonts w:ascii="Times New Roman" w:hAnsi="Times New Roman" w:cs="Times New Roman"/>
          <w:b/>
          <w:spacing w:val="20"/>
          <w:sz w:val="24"/>
          <w:szCs w:val="24"/>
        </w:rPr>
      </w:pPr>
      <w:r w:rsidRPr="00685F32">
        <w:rPr>
          <w:rFonts w:ascii="Times New Roman" w:hAnsi="Times New Roman" w:cs="Times New Roman"/>
          <w:b/>
          <w:spacing w:val="20"/>
          <w:sz w:val="24"/>
          <w:szCs w:val="24"/>
        </w:rPr>
        <w:t>IN MALES AND FEMALES – 1745</w:t>
      </w:r>
    </w:p>
    <w:p w:rsidR="00C33307" w:rsidRDefault="00C33307" w:rsidP="000C7CD4">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hAnsi="Times New Roman" w:cs="Times New Roman"/>
          <w:b/>
          <w:noProof/>
          <w:spacing w:val="20"/>
          <w:sz w:val="30"/>
          <w:szCs w:val="30"/>
        </w:rPr>
        <w:drawing>
          <wp:inline distT="0" distB="0" distL="0" distR="0">
            <wp:extent cx="2743200" cy="1828800"/>
            <wp:effectExtent l="19050" t="0" r="0" b="0"/>
            <wp:docPr id="15" name="Picture 13" descr="C:\Users\samsung\Desktop\JAN 20TH\Type 5a 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msung\Desktop\JAN 20TH\Type 5a V1.jpg"/>
                    <pic:cNvPicPr>
                      <a:picLocks noChangeAspect="1" noChangeArrowheads="1"/>
                    </pic:cNvPicPr>
                  </pic:nvPicPr>
                  <pic:blipFill>
                    <a:blip r:embed="rId14" cstate="print"/>
                    <a:srcRect/>
                    <a:stretch>
                      <a:fillRect/>
                    </a:stretch>
                  </pic:blipFill>
                  <pic:spPr bwMode="auto">
                    <a:xfrm>
                      <a:off x="0" y="0"/>
                      <a:ext cx="2743200" cy="1828800"/>
                    </a:xfrm>
                    <a:prstGeom prst="rect">
                      <a:avLst/>
                    </a:prstGeom>
                    <a:noFill/>
                    <a:ln w="9525">
                      <a:noFill/>
                      <a:miter lim="800000"/>
                      <a:headEnd/>
                      <a:tailEnd/>
                    </a:ln>
                  </pic:spPr>
                </pic:pic>
              </a:graphicData>
            </a:graphic>
          </wp:inline>
        </w:drawing>
      </w:r>
      <w:r w:rsidRPr="00C3330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hAnsi="Times New Roman" w:cs="Times New Roman"/>
          <w:b/>
          <w:noProof/>
          <w:spacing w:val="20"/>
          <w:sz w:val="30"/>
          <w:szCs w:val="30"/>
        </w:rPr>
        <w:drawing>
          <wp:inline distT="0" distB="0" distL="0" distR="0">
            <wp:extent cx="2743200" cy="1828800"/>
            <wp:effectExtent l="19050" t="0" r="0" b="0"/>
            <wp:docPr id="16" name="Picture 14" descr="C:\Users\samsung\Desktop\JAN 20TH\Type 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amsung\Desktop\JAN 20TH\Type 5b.jpg"/>
                    <pic:cNvPicPr>
                      <a:picLocks noChangeAspect="1" noChangeArrowheads="1"/>
                    </pic:cNvPicPr>
                  </pic:nvPicPr>
                  <pic:blipFill>
                    <a:blip r:embed="rId15" cstate="print"/>
                    <a:srcRect/>
                    <a:stretch>
                      <a:fillRect/>
                    </a:stretch>
                  </pic:blipFill>
                  <pic:spPr bwMode="auto">
                    <a:xfrm>
                      <a:off x="0" y="0"/>
                      <a:ext cx="2743200" cy="1828800"/>
                    </a:xfrm>
                    <a:prstGeom prst="rect">
                      <a:avLst/>
                    </a:prstGeom>
                    <a:noFill/>
                    <a:ln w="9525">
                      <a:noFill/>
                      <a:miter lim="800000"/>
                      <a:headEnd/>
                      <a:tailEnd/>
                    </a:ln>
                  </pic:spPr>
                </pic:pic>
              </a:graphicData>
            </a:graphic>
          </wp:inline>
        </w:drawing>
      </w:r>
    </w:p>
    <w:p w:rsidR="00C33307" w:rsidRPr="00C33307" w:rsidRDefault="00C33307" w:rsidP="000C7CD4">
      <w:pPr>
        <w:rPr>
          <w:rFonts w:ascii="Times New Roman" w:hAnsi="Times New Roman" w:cs="Times New Roman"/>
          <w:b/>
          <w:spacing w:val="20"/>
          <w:sz w:val="30"/>
          <w:szCs w:val="30"/>
        </w:rPr>
      </w:pPr>
      <w:r>
        <w:rPr>
          <w:rFonts w:ascii="Times New Roman" w:hAnsi="Times New Roman" w:cs="Times New Roman"/>
          <w:b/>
          <w:noProof/>
          <w:spacing w:val="20"/>
          <w:sz w:val="30"/>
          <w:szCs w:val="30"/>
        </w:rPr>
        <w:drawing>
          <wp:inline distT="0" distB="0" distL="0" distR="0">
            <wp:extent cx="2743200" cy="1828800"/>
            <wp:effectExtent l="19050" t="0" r="0" b="0"/>
            <wp:docPr id="17" name="Picture 15" descr="C:\Users\samsung\Desktop\JAN 20TH\Type 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amsung\Desktop\JAN 20TH\Type 5c.jpg"/>
                    <pic:cNvPicPr>
                      <a:picLocks noChangeAspect="1" noChangeArrowheads="1"/>
                    </pic:cNvPicPr>
                  </pic:nvPicPr>
                  <pic:blipFill>
                    <a:blip r:embed="rId16" cstate="print"/>
                    <a:srcRect/>
                    <a:stretch>
                      <a:fillRect/>
                    </a:stretch>
                  </pic:blipFill>
                  <pic:spPr bwMode="auto">
                    <a:xfrm>
                      <a:off x="0" y="0"/>
                      <a:ext cx="2743200" cy="1828800"/>
                    </a:xfrm>
                    <a:prstGeom prst="rect">
                      <a:avLst/>
                    </a:prstGeom>
                    <a:noFill/>
                    <a:ln w="9525">
                      <a:noFill/>
                      <a:miter lim="800000"/>
                      <a:headEnd/>
                      <a:tailEnd/>
                    </a:ln>
                  </pic:spPr>
                </pic:pic>
              </a:graphicData>
            </a:graphic>
          </wp:inline>
        </w:drawing>
      </w:r>
    </w:p>
    <w:p w:rsidR="002E4754" w:rsidRDefault="002E4754" w:rsidP="000C7CD4">
      <w:pPr>
        <w:rPr>
          <w:rFonts w:ascii="Times New Roman" w:hAnsi="Times New Roman" w:cs="Times New Roman"/>
          <w:b/>
          <w:spacing w:val="20"/>
          <w:sz w:val="30"/>
          <w:szCs w:val="30"/>
        </w:rPr>
      </w:pPr>
    </w:p>
    <w:p w:rsidR="002E4754" w:rsidRPr="002E4754" w:rsidRDefault="002E4754" w:rsidP="00695BA2">
      <w:pPr>
        <w:spacing w:after="0" w:line="480" w:lineRule="auto"/>
        <w:rPr>
          <w:rFonts w:ascii="Times New Roman" w:hAnsi="Times New Roman" w:cs="Times New Roman"/>
          <w:spacing w:val="20"/>
          <w:sz w:val="24"/>
          <w:szCs w:val="24"/>
        </w:rPr>
      </w:pPr>
      <w:r w:rsidRPr="002E4754">
        <w:rPr>
          <w:rFonts w:ascii="Times New Roman" w:hAnsi="Times New Roman" w:cs="Times New Roman"/>
          <w:spacing w:val="20"/>
          <w:sz w:val="24"/>
          <w:szCs w:val="24"/>
        </w:rPr>
        <w:t>Among 1745 individuals having Type V lip prints 1470 (84.24%) had V</w:t>
      </w:r>
      <w:r w:rsidR="00FF76B3">
        <w:rPr>
          <w:rFonts w:ascii="Times New Roman" w:hAnsi="Times New Roman" w:cs="Times New Roman"/>
          <w:spacing w:val="20"/>
          <w:sz w:val="24"/>
          <w:szCs w:val="24"/>
        </w:rPr>
        <w:t>-1</w:t>
      </w:r>
      <w:r w:rsidRPr="002E4754">
        <w:rPr>
          <w:rFonts w:ascii="Times New Roman" w:hAnsi="Times New Roman" w:cs="Times New Roman"/>
          <w:spacing w:val="20"/>
          <w:sz w:val="24"/>
          <w:szCs w:val="24"/>
        </w:rPr>
        <w:t>,</w:t>
      </w:r>
      <w:r w:rsidRPr="002E4754">
        <w:rPr>
          <w:rFonts w:ascii="Times New Roman" w:hAnsi="Times New Roman" w:cs="Times New Roman"/>
          <w:spacing w:val="20"/>
          <w:sz w:val="24"/>
          <w:szCs w:val="24"/>
          <w:vertAlign w:val="subscript"/>
        </w:rPr>
        <w:t xml:space="preserve"> </w:t>
      </w:r>
      <w:r w:rsidRPr="002E4754">
        <w:rPr>
          <w:rFonts w:ascii="Times New Roman" w:hAnsi="Times New Roman" w:cs="Times New Roman"/>
          <w:spacing w:val="20"/>
          <w:sz w:val="24"/>
          <w:szCs w:val="24"/>
        </w:rPr>
        <w:t>272 (15.59%) had V</w:t>
      </w:r>
      <w:r w:rsidR="00FF76B3">
        <w:rPr>
          <w:rFonts w:ascii="Times New Roman" w:hAnsi="Times New Roman" w:cs="Times New Roman"/>
          <w:spacing w:val="20"/>
          <w:sz w:val="24"/>
          <w:szCs w:val="24"/>
        </w:rPr>
        <w:t>-2</w:t>
      </w:r>
      <w:r w:rsidRPr="002E4754">
        <w:rPr>
          <w:rFonts w:ascii="Times New Roman" w:hAnsi="Times New Roman" w:cs="Times New Roman"/>
          <w:spacing w:val="20"/>
          <w:sz w:val="24"/>
          <w:szCs w:val="24"/>
        </w:rPr>
        <w:t>, 3 (0.17%) had V</w:t>
      </w:r>
      <w:r w:rsidR="00FF76B3">
        <w:rPr>
          <w:rFonts w:ascii="Times New Roman" w:hAnsi="Times New Roman" w:cs="Times New Roman"/>
          <w:spacing w:val="20"/>
          <w:sz w:val="24"/>
          <w:szCs w:val="24"/>
        </w:rPr>
        <w:t>-3</w:t>
      </w:r>
      <w:r w:rsidRPr="002E4754">
        <w:rPr>
          <w:rFonts w:ascii="Times New Roman" w:hAnsi="Times New Roman" w:cs="Times New Roman"/>
          <w:spacing w:val="20"/>
          <w:sz w:val="24"/>
          <w:szCs w:val="24"/>
        </w:rPr>
        <w:t>.</w:t>
      </w:r>
      <w:r w:rsidRPr="002E4754">
        <w:rPr>
          <w:rFonts w:ascii="Times New Roman" w:hAnsi="Times New Roman" w:cs="Times New Roman"/>
          <w:spacing w:val="20"/>
          <w:sz w:val="24"/>
          <w:szCs w:val="24"/>
          <w:vertAlign w:val="subscript"/>
        </w:rPr>
        <w:t xml:space="preserve"> </w:t>
      </w:r>
      <w:r w:rsidRPr="002E4754">
        <w:rPr>
          <w:rFonts w:ascii="Times New Roman" w:hAnsi="Times New Roman" w:cs="Times New Roman"/>
          <w:spacing w:val="20"/>
          <w:sz w:val="24"/>
          <w:szCs w:val="24"/>
        </w:rPr>
        <w:t>The present study revealed  that there are three varieties found in the Type V lip print in which V</w:t>
      </w:r>
      <w:r w:rsidRPr="002E4754">
        <w:rPr>
          <w:rFonts w:ascii="Times New Roman" w:hAnsi="Times New Roman" w:cs="Times New Roman"/>
          <w:spacing w:val="20"/>
          <w:sz w:val="24"/>
          <w:szCs w:val="24"/>
          <w:vertAlign w:val="subscript"/>
        </w:rPr>
        <w:t xml:space="preserve">1 </w:t>
      </w:r>
      <w:r w:rsidRPr="002E4754">
        <w:rPr>
          <w:rFonts w:ascii="Times New Roman" w:hAnsi="Times New Roman" w:cs="Times New Roman"/>
          <w:spacing w:val="20"/>
          <w:sz w:val="24"/>
          <w:szCs w:val="24"/>
        </w:rPr>
        <w:t xml:space="preserve">was found to be </w:t>
      </w:r>
      <w:r w:rsidRPr="002E4754">
        <w:rPr>
          <w:rFonts w:ascii="Times New Roman" w:hAnsi="Times New Roman" w:cs="Times New Roman"/>
          <w:spacing w:val="20"/>
          <w:sz w:val="24"/>
          <w:szCs w:val="24"/>
        </w:rPr>
        <w:lastRenderedPageBreak/>
        <w:t>maximum (84.24%) and V</w:t>
      </w:r>
      <w:r w:rsidRPr="002E4754">
        <w:rPr>
          <w:rFonts w:ascii="Times New Roman" w:hAnsi="Times New Roman" w:cs="Times New Roman"/>
          <w:spacing w:val="20"/>
          <w:sz w:val="24"/>
          <w:szCs w:val="24"/>
          <w:vertAlign w:val="subscript"/>
        </w:rPr>
        <w:t xml:space="preserve">3 </w:t>
      </w:r>
      <w:r w:rsidRPr="002E4754">
        <w:rPr>
          <w:rFonts w:ascii="Times New Roman" w:hAnsi="Times New Roman" w:cs="Times New Roman"/>
          <w:spacing w:val="20"/>
          <w:sz w:val="24"/>
          <w:szCs w:val="24"/>
        </w:rPr>
        <w:t>was found to be minimum (0.17%) among the 1745 individuals having Type V lip prints. It is statistically significant that there is association between type of lip print and different age groups in both males and</w:t>
      </w:r>
      <w:r>
        <w:rPr>
          <w:rFonts w:ascii="Times New Roman" w:hAnsi="Times New Roman" w:cs="Times New Roman"/>
          <w:spacing w:val="20"/>
          <w:sz w:val="24"/>
          <w:szCs w:val="24"/>
        </w:rPr>
        <w:t xml:space="preserve"> females.</w:t>
      </w:r>
      <w:r w:rsidRPr="002E4754">
        <w:rPr>
          <w:rFonts w:ascii="Times New Roman" w:hAnsi="Times New Roman" w:cs="Times New Roman"/>
          <w:spacing w:val="20"/>
          <w:sz w:val="24"/>
          <w:szCs w:val="24"/>
        </w:rPr>
        <w:t xml:space="preserve"> </w:t>
      </w:r>
    </w:p>
    <w:p w:rsidR="00945549" w:rsidRDefault="00945549" w:rsidP="000C7CD4">
      <w:pPr>
        <w:spacing w:after="0" w:line="480" w:lineRule="auto"/>
        <w:rPr>
          <w:b/>
          <w:color w:val="000000" w:themeColor="text1"/>
          <w:spacing w:val="20"/>
          <w:sz w:val="30"/>
          <w:szCs w:val="26"/>
        </w:rPr>
      </w:pPr>
    </w:p>
    <w:p w:rsidR="00945549" w:rsidRDefault="00945549" w:rsidP="000C7CD4">
      <w:pPr>
        <w:spacing w:after="0" w:line="480" w:lineRule="auto"/>
        <w:rPr>
          <w:b/>
          <w:color w:val="000000" w:themeColor="text1"/>
          <w:spacing w:val="20"/>
          <w:sz w:val="30"/>
          <w:szCs w:val="26"/>
        </w:rPr>
      </w:pPr>
    </w:p>
    <w:p w:rsidR="00945549" w:rsidRDefault="00945549" w:rsidP="000C7CD4">
      <w:pPr>
        <w:spacing w:after="0" w:line="480" w:lineRule="auto"/>
        <w:rPr>
          <w:b/>
          <w:color w:val="000000" w:themeColor="text1"/>
          <w:spacing w:val="20"/>
          <w:sz w:val="30"/>
          <w:szCs w:val="26"/>
        </w:rPr>
      </w:pPr>
    </w:p>
    <w:p w:rsidR="00945549" w:rsidRPr="00BA2469" w:rsidRDefault="00BA2469" w:rsidP="00E7349A">
      <w:pPr>
        <w:spacing w:after="0" w:line="480" w:lineRule="auto"/>
        <w:outlineLvl w:val="0"/>
        <w:rPr>
          <w:rFonts w:ascii="Times New Roman" w:hAnsi="Times New Roman" w:cs="Times New Roman"/>
          <w:b/>
          <w:color w:val="000000" w:themeColor="text1"/>
          <w:spacing w:val="20"/>
          <w:sz w:val="28"/>
          <w:szCs w:val="28"/>
        </w:rPr>
      </w:pPr>
      <w:r>
        <w:rPr>
          <w:b/>
          <w:color w:val="000000" w:themeColor="text1"/>
          <w:spacing w:val="20"/>
          <w:sz w:val="30"/>
          <w:szCs w:val="26"/>
        </w:rPr>
        <w:t xml:space="preserve">                                            </w:t>
      </w:r>
      <w:r w:rsidR="00945549" w:rsidRPr="00BA2469">
        <w:rPr>
          <w:rFonts w:ascii="Times New Roman" w:hAnsi="Times New Roman" w:cs="Times New Roman"/>
          <w:b/>
          <w:color w:val="000000" w:themeColor="text1"/>
          <w:spacing w:val="20"/>
          <w:sz w:val="28"/>
          <w:szCs w:val="28"/>
        </w:rPr>
        <w:t>GRAPH – 1</w:t>
      </w:r>
    </w:p>
    <w:p w:rsidR="00945549" w:rsidRDefault="00945549" w:rsidP="000C7CD4">
      <w:pPr>
        <w:spacing w:after="0"/>
        <w:rPr>
          <w:b/>
        </w:rPr>
      </w:pPr>
      <w:r w:rsidRPr="00C00464">
        <w:rPr>
          <w:b/>
          <w:noProof/>
        </w:rPr>
        <w:drawing>
          <wp:inline distT="0" distB="0" distL="0" distR="0">
            <wp:extent cx="6636123" cy="4830183"/>
            <wp:effectExtent l="19050" t="0" r="12327" b="8517"/>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45549" w:rsidRPr="00945549" w:rsidRDefault="00945549" w:rsidP="000C7CD4">
      <w:pPr>
        <w:spacing w:after="0" w:line="480" w:lineRule="auto"/>
        <w:rPr>
          <w:rFonts w:ascii="Times New Roman" w:hAnsi="Times New Roman" w:cs="Times New Roman"/>
          <w:sz w:val="24"/>
          <w:szCs w:val="24"/>
        </w:rPr>
      </w:pPr>
    </w:p>
    <w:p w:rsidR="00CA1801" w:rsidRPr="00CA1801" w:rsidRDefault="00945549" w:rsidP="000C7CD4">
      <w:pPr>
        <w:spacing w:line="480" w:lineRule="auto"/>
        <w:rPr>
          <w:rFonts w:ascii="Times New Roman" w:hAnsi="Times New Roman" w:cs="Times New Roman"/>
          <w:sz w:val="24"/>
          <w:szCs w:val="24"/>
        </w:rPr>
      </w:pPr>
      <w:r w:rsidRPr="00CA1801">
        <w:rPr>
          <w:rFonts w:ascii="Times New Roman" w:hAnsi="Times New Roman" w:cs="Times New Roman"/>
          <w:sz w:val="24"/>
          <w:szCs w:val="24"/>
        </w:rPr>
        <w:t>Individuals   having   Type V   lip-prints  traced  in   drinking  glass and  stainless- steel   tumbler  using  finger-print  powder found  to  be  identical  with  that  of  the  lip-print  of  these  individuals</w:t>
      </w:r>
      <w:r w:rsidR="00FD4AB2" w:rsidRPr="00CA1801">
        <w:rPr>
          <w:rFonts w:ascii="Times New Roman" w:hAnsi="Times New Roman" w:cs="Times New Roman"/>
          <w:sz w:val="24"/>
          <w:szCs w:val="24"/>
        </w:rPr>
        <w:t xml:space="preserve">  traced  in tracing  paper  using  lip-stick. Thus  the  present  study proves  that Type V  lip-prints  can  be  traced  in  non-biolo</w:t>
      </w:r>
      <w:r w:rsidR="00CA1801" w:rsidRPr="00CA1801">
        <w:rPr>
          <w:rFonts w:ascii="Times New Roman" w:hAnsi="Times New Roman" w:cs="Times New Roman"/>
          <w:sz w:val="24"/>
          <w:szCs w:val="24"/>
        </w:rPr>
        <w:t>gical materials  just  like  finger-prints.</w:t>
      </w:r>
    </w:p>
    <w:p w:rsidR="00CA1801" w:rsidRDefault="00CA1801" w:rsidP="000C7CD4">
      <w:pPr>
        <w:spacing w:line="480" w:lineRule="auto"/>
        <w:rPr>
          <w:rFonts w:ascii="Times New Roman" w:hAnsi="Times New Roman" w:cs="Times New Roman"/>
          <w:b/>
          <w:spacing w:val="20"/>
          <w:sz w:val="26"/>
          <w:szCs w:val="26"/>
        </w:rPr>
      </w:pPr>
      <w:r w:rsidRPr="00CA1801">
        <w:rPr>
          <w:rFonts w:ascii="Times New Roman" w:hAnsi="Times New Roman" w:cs="Times New Roman"/>
          <w:b/>
          <w:spacing w:val="20"/>
          <w:sz w:val="24"/>
          <w:szCs w:val="24"/>
        </w:rPr>
        <w:t xml:space="preserve"> </w:t>
      </w:r>
    </w:p>
    <w:p w:rsidR="00F52D4A" w:rsidRPr="0068760B" w:rsidRDefault="0068760B" w:rsidP="000C7CD4">
      <w:pPr>
        <w:spacing w:line="240" w:lineRule="auto"/>
        <w:rPr>
          <w:rFonts w:ascii="Times New Roman" w:hAnsi="Times New Roman" w:cs="Times New Roman"/>
          <w:b/>
          <w:spacing w:val="20"/>
          <w:sz w:val="24"/>
          <w:szCs w:val="24"/>
        </w:rPr>
      </w:pPr>
      <w:r>
        <w:rPr>
          <w:rFonts w:ascii="Times New Roman" w:hAnsi="Times New Roman" w:cs="Times New Roman"/>
          <w:b/>
          <w:spacing w:val="20"/>
          <w:sz w:val="26"/>
          <w:szCs w:val="26"/>
        </w:rPr>
        <w:t xml:space="preserve">      (Fig-3)</w:t>
      </w:r>
      <w:r w:rsidR="00DB7CFA">
        <w:rPr>
          <w:rFonts w:ascii="Times New Roman" w:hAnsi="Times New Roman" w:cs="Times New Roman"/>
          <w:b/>
          <w:spacing w:val="20"/>
          <w:sz w:val="26"/>
          <w:szCs w:val="26"/>
        </w:rPr>
        <w:t xml:space="preserve">V-1 &amp; V-2 </w:t>
      </w:r>
      <w:r w:rsidR="00CA1801" w:rsidRPr="0068760B">
        <w:rPr>
          <w:rFonts w:ascii="Times New Roman" w:hAnsi="Times New Roman" w:cs="Times New Roman"/>
          <w:b/>
          <w:spacing w:val="20"/>
          <w:sz w:val="24"/>
          <w:szCs w:val="24"/>
        </w:rPr>
        <w:t xml:space="preserve"> LIP PRINT</w:t>
      </w:r>
      <w:r w:rsidR="00F52D4A" w:rsidRPr="0068760B">
        <w:rPr>
          <w:rFonts w:ascii="Times New Roman" w:hAnsi="Times New Roman" w:cs="Times New Roman"/>
          <w:b/>
          <w:spacing w:val="20"/>
          <w:sz w:val="24"/>
          <w:szCs w:val="24"/>
        </w:rPr>
        <w:t xml:space="preserve">  </w:t>
      </w:r>
      <w:r w:rsidR="00CA1801" w:rsidRPr="0068760B">
        <w:rPr>
          <w:rFonts w:ascii="Times New Roman" w:hAnsi="Times New Roman" w:cs="Times New Roman"/>
          <w:b/>
          <w:spacing w:val="20"/>
          <w:sz w:val="24"/>
          <w:szCs w:val="24"/>
        </w:rPr>
        <w:t xml:space="preserve"> IN </w:t>
      </w:r>
      <w:r w:rsidR="00F52D4A" w:rsidRPr="0068760B">
        <w:rPr>
          <w:rFonts w:ascii="Times New Roman" w:hAnsi="Times New Roman" w:cs="Times New Roman"/>
          <w:b/>
          <w:spacing w:val="20"/>
          <w:sz w:val="24"/>
          <w:szCs w:val="24"/>
        </w:rPr>
        <w:t xml:space="preserve"> </w:t>
      </w:r>
      <w:r w:rsidR="00CA1801" w:rsidRPr="0068760B">
        <w:rPr>
          <w:rFonts w:ascii="Times New Roman" w:hAnsi="Times New Roman" w:cs="Times New Roman"/>
          <w:b/>
          <w:spacing w:val="20"/>
          <w:sz w:val="24"/>
          <w:szCs w:val="24"/>
        </w:rPr>
        <w:t>DRINKING GLASS</w:t>
      </w:r>
      <w:r w:rsidR="00F52D4A" w:rsidRPr="0068760B">
        <w:rPr>
          <w:rFonts w:ascii="Times New Roman" w:hAnsi="Times New Roman" w:cs="Times New Roman"/>
          <w:b/>
          <w:spacing w:val="20"/>
          <w:sz w:val="24"/>
          <w:szCs w:val="24"/>
        </w:rPr>
        <w:t xml:space="preserve"> AND </w:t>
      </w:r>
    </w:p>
    <w:p w:rsidR="00A643E7" w:rsidRDefault="00F52D4A" w:rsidP="00E7349A">
      <w:pPr>
        <w:spacing w:line="240" w:lineRule="auto"/>
        <w:outlineLvl w:val="0"/>
        <w:rPr>
          <w:rFonts w:ascii="Times New Roman" w:hAnsi="Times New Roman" w:cs="Times New Roman"/>
          <w:b/>
          <w:spacing w:val="20"/>
          <w:sz w:val="24"/>
          <w:szCs w:val="24"/>
        </w:rPr>
      </w:pPr>
      <w:r w:rsidRPr="0068760B">
        <w:rPr>
          <w:rFonts w:ascii="Times New Roman" w:hAnsi="Times New Roman" w:cs="Times New Roman"/>
          <w:b/>
          <w:spacing w:val="20"/>
          <w:sz w:val="24"/>
          <w:szCs w:val="24"/>
        </w:rPr>
        <w:t xml:space="preserve">                             STAINLESS</w:t>
      </w:r>
      <w:r w:rsidR="00CA1801" w:rsidRPr="0068760B">
        <w:rPr>
          <w:rFonts w:ascii="Times New Roman" w:hAnsi="Times New Roman" w:cs="Times New Roman"/>
          <w:b/>
          <w:spacing w:val="20"/>
          <w:sz w:val="24"/>
          <w:szCs w:val="24"/>
        </w:rPr>
        <w:t xml:space="preserve"> </w:t>
      </w:r>
      <w:r w:rsidRPr="0068760B">
        <w:rPr>
          <w:rFonts w:ascii="Times New Roman" w:hAnsi="Times New Roman" w:cs="Times New Roman"/>
          <w:b/>
          <w:spacing w:val="20"/>
          <w:sz w:val="24"/>
          <w:szCs w:val="24"/>
        </w:rPr>
        <w:t>- STEEL  TUMBLER</w:t>
      </w:r>
      <w:r w:rsidR="00A643E7">
        <w:rPr>
          <w:rFonts w:ascii="Times New Roman" w:hAnsi="Times New Roman" w:cs="Times New Roman"/>
          <w:b/>
          <w:spacing w:val="20"/>
          <w:sz w:val="24"/>
          <w:szCs w:val="24"/>
        </w:rPr>
        <w:t xml:space="preserve">                             </w:t>
      </w:r>
    </w:p>
    <w:p w:rsidR="00A643E7" w:rsidRDefault="00A643E7" w:rsidP="00A643E7">
      <w:pPr>
        <w:spacing w:line="240" w:lineRule="auto"/>
        <w:rPr>
          <w:rFonts w:ascii="Times New Roman" w:hAnsi="Times New Roman" w:cs="Times New Roman"/>
          <w:b/>
          <w:spacing w:val="20"/>
          <w:sz w:val="24"/>
          <w:szCs w:val="24"/>
        </w:rPr>
      </w:pPr>
      <w:r>
        <w:rPr>
          <w:rFonts w:ascii="Times New Roman" w:hAnsi="Times New Roman" w:cs="Times New Roman"/>
          <w:b/>
          <w:spacing w:val="20"/>
          <w:sz w:val="24"/>
          <w:szCs w:val="24"/>
        </w:rPr>
        <w:t xml:space="preserve">                          </w:t>
      </w:r>
    </w:p>
    <w:p w:rsidR="00A643E7" w:rsidRPr="00A643E7" w:rsidRDefault="00A643E7" w:rsidP="00E7349A">
      <w:pPr>
        <w:spacing w:line="240" w:lineRule="auto"/>
        <w:outlineLvl w:val="0"/>
        <w:rPr>
          <w:rFonts w:ascii="Times New Roman" w:hAnsi="Times New Roman" w:cs="Times New Roman"/>
          <w:b/>
          <w:spacing w:val="20"/>
          <w:sz w:val="28"/>
          <w:szCs w:val="28"/>
        </w:rPr>
      </w:pPr>
      <w:r>
        <w:rPr>
          <w:rFonts w:ascii="Times New Roman" w:hAnsi="Times New Roman" w:cs="Times New Roman"/>
          <w:b/>
          <w:spacing w:val="20"/>
          <w:sz w:val="28"/>
          <w:szCs w:val="28"/>
        </w:rPr>
        <w:t xml:space="preserve">                                             </w:t>
      </w:r>
      <w:r w:rsidRPr="00A643E7">
        <w:rPr>
          <w:rFonts w:ascii="Times New Roman" w:hAnsi="Times New Roman" w:cs="Times New Roman"/>
          <w:b/>
          <w:spacing w:val="20"/>
          <w:sz w:val="28"/>
          <w:szCs w:val="28"/>
        </w:rPr>
        <w:t>V-1</w:t>
      </w:r>
      <w:r w:rsidR="00E620CC">
        <w:rPr>
          <w:rFonts w:ascii="Times New Roman" w:hAnsi="Times New Roman" w:cs="Times New Roman"/>
          <w:b/>
          <w:spacing w:val="20"/>
          <w:sz w:val="28"/>
          <w:szCs w:val="28"/>
        </w:rPr>
        <w:t xml:space="preserve"> </w:t>
      </w:r>
    </w:p>
    <w:p w:rsidR="00A643E7" w:rsidRDefault="00A643E7" w:rsidP="00A643E7">
      <w:pPr>
        <w:spacing w:line="480" w:lineRule="auto"/>
        <w:rPr>
          <w:rFonts w:ascii="Times New Roman" w:hAnsi="Times New Roman" w:cs="Times New Roman"/>
          <w:b/>
          <w:spacing w:val="20"/>
          <w:sz w:val="24"/>
          <w:szCs w:val="24"/>
        </w:rPr>
      </w:pPr>
    </w:p>
    <w:p w:rsidR="00A643E7" w:rsidRDefault="00A643E7" w:rsidP="00A643E7">
      <w:pPr>
        <w:spacing w:line="480" w:lineRule="auto"/>
        <w:rPr>
          <w:rFonts w:ascii="Times New Roman" w:eastAsia="Times New Roman" w:hAnsi="Times New Roman" w:cs="Times New Roman"/>
          <w:snapToGrid w:val="0"/>
          <w:color w:val="000000"/>
          <w:w w:val="1"/>
          <w:sz w:val="2"/>
          <w:szCs w:val="2"/>
          <w:bdr w:val="none" w:sz="0" w:space="0" w:color="auto" w:frame="1"/>
          <w:shd w:val="clear" w:color="auto" w:fill="000000"/>
        </w:rPr>
      </w:pPr>
      <w:r>
        <w:rPr>
          <w:rFonts w:ascii="Times New Roman" w:hAnsi="Times New Roman" w:cs="Times New Roman"/>
          <w:b/>
          <w:noProof/>
          <w:spacing w:val="20"/>
          <w:sz w:val="26"/>
          <w:szCs w:val="26"/>
        </w:rPr>
        <w:drawing>
          <wp:inline distT="0" distB="0" distL="0" distR="0">
            <wp:extent cx="2743200" cy="1828800"/>
            <wp:effectExtent l="19050" t="0" r="0" b="0"/>
            <wp:docPr id="12" name="Picture 8" descr="Drink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inking Glass"/>
                    <pic:cNvPicPr>
                      <a:picLocks noChangeAspect="1" noChangeArrowheads="1"/>
                    </pic:cNvPicPr>
                  </pic:nvPicPr>
                  <pic:blipFill>
                    <a:blip r:embed="rId18"/>
                    <a:srcRect/>
                    <a:stretch>
                      <a:fillRect/>
                    </a:stretch>
                  </pic:blipFill>
                  <pic:spPr bwMode="auto">
                    <a:xfrm>
                      <a:off x="0" y="0"/>
                      <a:ext cx="2743200" cy="1828800"/>
                    </a:xfrm>
                    <a:prstGeom prst="rect">
                      <a:avLst/>
                    </a:prstGeom>
                    <a:noFill/>
                    <a:ln w="9525">
                      <a:noFill/>
                      <a:miter lim="800000"/>
                      <a:headEnd/>
                      <a:tailEnd/>
                    </a:ln>
                  </pic:spPr>
                </pic:pic>
              </a:graphicData>
            </a:graphic>
          </wp:inline>
        </w:drawing>
      </w:r>
      <w:r>
        <w:rPr>
          <w:rFonts w:ascii="Times New Roman" w:hAnsi="Times New Roman" w:cs="Times New Roman"/>
          <w:b/>
          <w:noProof/>
          <w:spacing w:val="20"/>
          <w:sz w:val="26"/>
          <w:szCs w:val="26"/>
        </w:rPr>
        <w:drawing>
          <wp:inline distT="0" distB="0" distL="0" distR="0">
            <wp:extent cx="2743200" cy="1828800"/>
            <wp:effectExtent l="19050" t="0" r="0" b="0"/>
            <wp:docPr id="10" name="Picture 9" descr="Stainless St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inless Steel"/>
                    <pic:cNvPicPr>
                      <a:picLocks noChangeAspect="1" noChangeArrowheads="1"/>
                    </pic:cNvPicPr>
                  </pic:nvPicPr>
                  <pic:blipFill>
                    <a:blip r:embed="rId19"/>
                    <a:srcRect/>
                    <a:stretch>
                      <a:fillRect/>
                    </a:stretch>
                  </pic:blipFill>
                  <pic:spPr bwMode="auto">
                    <a:xfrm>
                      <a:off x="0" y="0"/>
                      <a:ext cx="2743200" cy="1828800"/>
                    </a:xfrm>
                    <a:prstGeom prst="rect">
                      <a:avLst/>
                    </a:prstGeom>
                    <a:noFill/>
                    <a:ln w="9525">
                      <a:noFill/>
                      <a:miter lim="800000"/>
                      <a:headEnd/>
                      <a:tailEnd/>
                    </a:ln>
                  </pic:spPr>
                </pic:pic>
              </a:graphicData>
            </a:graphic>
          </wp:inline>
        </w:drawing>
      </w:r>
      <w:r>
        <w:rPr>
          <w:rFonts w:ascii="Times New Roman" w:eastAsia="Times New Roman" w:hAnsi="Times New Roman" w:cs="Times New Roman"/>
          <w:snapToGrid w:val="0"/>
          <w:color w:val="000000"/>
          <w:w w:val="1"/>
          <w:sz w:val="2"/>
          <w:szCs w:val="2"/>
          <w:bdr w:val="none" w:sz="0" w:space="0" w:color="auto" w:frame="1"/>
          <w:shd w:val="clear" w:color="auto" w:fill="000000"/>
        </w:rPr>
        <w:t xml:space="preserve"> </w:t>
      </w:r>
    </w:p>
    <w:p w:rsidR="00A643E7" w:rsidRDefault="00A643E7" w:rsidP="00A643E7">
      <w:pPr>
        <w:spacing w:line="480" w:lineRule="auto"/>
        <w:rPr>
          <w:rFonts w:ascii="Times New Roman" w:eastAsia="Times New Roman" w:hAnsi="Times New Roman" w:cs="Times New Roman"/>
          <w:snapToGrid w:val="0"/>
          <w:color w:val="000000"/>
          <w:w w:val="1"/>
          <w:sz w:val="2"/>
          <w:szCs w:val="2"/>
          <w:bdr w:val="none" w:sz="0" w:space="0" w:color="auto" w:frame="1"/>
          <w:shd w:val="clear" w:color="auto" w:fill="000000"/>
        </w:rPr>
      </w:pPr>
    </w:p>
    <w:p w:rsidR="00A643E7" w:rsidRDefault="00A643E7" w:rsidP="00A643E7">
      <w:pPr>
        <w:spacing w:line="480" w:lineRule="auto"/>
        <w:rPr>
          <w:rFonts w:ascii="Times New Roman" w:eastAsia="Times New Roman" w:hAnsi="Times New Roman" w:cs="Times New Roman"/>
          <w:snapToGrid w:val="0"/>
          <w:color w:val="000000"/>
          <w:w w:val="1"/>
          <w:sz w:val="2"/>
          <w:szCs w:val="2"/>
          <w:bdr w:val="none" w:sz="0" w:space="0" w:color="auto" w:frame="1"/>
          <w:shd w:val="clear" w:color="auto" w:fill="000000"/>
        </w:rPr>
      </w:pPr>
      <w:r>
        <w:rPr>
          <w:rFonts w:ascii="Times New Roman" w:eastAsia="Times New Roman" w:hAnsi="Times New Roman" w:cs="Times New Roman"/>
          <w:snapToGrid w:val="0"/>
          <w:color w:val="000000"/>
          <w:w w:val="1"/>
          <w:sz w:val="2"/>
          <w:szCs w:val="2"/>
          <w:bdr w:val="none" w:sz="0" w:space="0" w:color="auto" w:frame="1"/>
          <w:shd w:val="clear" w:color="auto" w:fill="000000"/>
        </w:rPr>
        <w:t xml:space="preserve">                        </w:t>
      </w:r>
    </w:p>
    <w:p w:rsidR="00A643E7" w:rsidRDefault="00A643E7" w:rsidP="00A643E7">
      <w:pPr>
        <w:spacing w:line="480" w:lineRule="auto"/>
        <w:rPr>
          <w:rFonts w:ascii="Times New Roman" w:eastAsia="Times New Roman" w:hAnsi="Times New Roman" w:cs="Times New Roman"/>
          <w:snapToGrid w:val="0"/>
          <w:color w:val="000000"/>
          <w:w w:val="1"/>
          <w:sz w:val="2"/>
          <w:szCs w:val="2"/>
          <w:bdr w:val="none" w:sz="0" w:space="0" w:color="auto" w:frame="1"/>
          <w:shd w:val="clear" w:color="auto" w:fill="000000"/>
        </w:rPr>
      </w:pPr>
    </w:p>
    <w:p w:rsidR="00A643E7" w:rsidRDefault="00A643E7" w:rsidP="00A643E7">
      <w:pPr>
        <w:spacing w:line="480" w:lineRule="auto"/>
        <w:rPr>
          <w:rFonts w:ascii="Times New Roman" w:eastAsia="Times New Roman" w:hAnsi="Times New Roman" w:cs="Times New Roman"/>
          <w:snapToGrid w:val="0"/>
          <w:color w:val="000000"/>
          <w:w w:val="1"/>
          <w:sz w:val="2"/>
          <w:szCs w:val="2"/>
          <w:bdr w:val="none" w:sz="0" w:space="0" w:color="auto" w:frame="1"/>
          <w:shd w:val="clear" w:color="auto" w:fill="000000"/>
        </w:rPr>
      </w:pPr>
    </w:p>
    <w:p w:rsidR="00A643E7" w:rsidRDefault="00A643E7" w:rsidP="00A643E7">
      <w:pPr>
        <w:spacing w:line="480" w:lineRule="auto"/>
        <w:rPr>
          <w:rFonts w:ascii="Times New Roman" w:eastAsia="Times New Roman" w:hAnsi="Times New Roman" w:cs="Times New Roman"/>
          <w:snapToGrid w:val="0"/>
          <w:color w:val="000000"/>
          <w:w w:val="1"/>
          <w:sz w:val="2"/>
          <w:szCs w:val="2"/>
          <w:bdr w:val="none" w:sz="0" w:space="0" w:color="auto" w:frame="1"/>
          <w:shd w:val="clear" w:color="auto" w:fill="000000"/>
        </w:rPr>
      </w:pPr>
    </w:p>
    <w:p w:rsidR="00A643E7" w:rsidRDefault="00A643E7" w:rsidP="00A643E7">
      <w:pPr>
        <w:spacing w:line="480" w:lineRule="auto"/>
      </w:pPr>
      <w:r>
        <w:rPr>
          <w:noProof/>
        </w:rPr>
        <w:lastRenderedPageBreak/>
        <w:drawing>
          <wp:inline distT="0" distB="0" distL="0" distR="0">
            <wp:extent cx="2743200" cy="1828800"/>
            <wp:effectExtent l="19050" t="0" r="0" b="0"/>
            <wp:docPr id="9" name="Picture 11" descr="Drinking Glas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inking Glass 2"/>
                    <pic:cNvPicPr>
                      <a:picLocks noChangeAspect="1" noChangeArrowheads="1"/>
                    </pic:cNvPicPr>
                  </pic:nvPicPr>
                  <pic:blipFill>
                    <a:blip r:embed="rId20"/>
                    <a:srcRect/>
                    <a:stretch>
                      <a:fillRect/>
                    </a:stretch>
                  </pic:blipFill>
                  <pic:spPr bwMode="auto">
                    <a:xfrm>
                      <a:off x="0" y="0"/>
                      <a:ext cx="2743200" cy="1828800"/>
                    </a:xfrm>
                    <a:prstGeom prst="rect">
                      <a:avLst/>
                    </a:prstGeom>
                    <a:noFill/>
                    <a:ln w="9525">
                      <a:noFill/>
                      <a:miter lim="800000"/>
                      <a:headEnd/>
                      <a:tailEnd/>
                    </a:ln>
                  </pic:spPr>
                </pic:pic>
              </a:graphicData>
            </a:graphic>
          </wp:inline>
        </w:drawing>
      </w:r>
      <w:r>
        <w:rPr>
          <w:rFonts w:ascii="Times New Roman" w:eastAsia="Times New Roman" w:hAnsi="Times New Roman" w:cs="Times New Roman"/>
          <w:snapToGrid w:val="0"/>
          <w:color w:val="000000"/>
          <w:w w:val="1"/>
          <w:sz w:val="2"/>
          <w:szCs w:val="2"/>
          <w:bdr w:val="none" w:sz="0" w:space="0" w:color="auto" w:frame="1"/>
          <w:shd w:val="clear" w:color="auto" w:fill="000000"/>
        </w:rPr>
        <w:t xml:space="preserve"> </w:t>
      </w:r>
      <w:r>
        <w:rPr>
          <w:noProof/>
        </w:rPr>
        <w:drawing>
          <wp:inline distT="0" distB="0" distL="0" distR="0">
            <wp:extent cx="2743200" cy="1828800"/>
            <wp:effectExtent l="19050" t="0" r="0" b="0"/>
            <wp:docPr id="8" name="Picture 12" descr="Stainless Ste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inless Steel 2"/>
                    <pic:cNvPicPr>
                      <a:picLocks noChangeAspect="1" noChangeArrowheads="1"/>
                    </pic:cNvPicPr>
                  </pic:nvPicPr>
                  <pic:blipFill>
                    <a:blip r:embed="rId21"/>
                    <a:srcRect/>
                    <a:stretch>
                      <a:fillRect/>
                    </a:stretch>
                  </pic:blipFill>
                  <pic:spPr bwMode="auto">
                    <a:xfrm>
                      <a:off x="0" y="0"/>
                      <a:ext cx="2743200" cy="1828800"/>
                    </a:xfrm>
                    <a:prstGeom prst="rect">
                      <a:avLst/>
                    </a:prstGeom>
                    <a:noFill/>
                    <a:ln w="9525">
                      <a:noFill/>
                      <a:miter lim="800000"/>
                      <a:headEnd/>
                      <a:tailEnd/>
                    </a:ln>
                  </pic:spPr>
                </pic:pic>
              </a:graphicData>
            </a:graphic>
          </wp:inline>
        </w:drawing>
      </w:r>
    </w:p>
    <w:p w:rsidR="00A643E7" w:rsidRDefault="00E620CC" w:rsidP="00E7349A">
      <w:pPr>
        <w:spacing w:after="0" w:line="480" w:lineRule="auto"/>
        <w:outlineLvl w:val="0"/>
        <w:rPr>
          <w:rFonts w:ascii="Times New Roman" w:hAnsi="Times New Roman" w:cs="Times New Roman"/>
          <w:b/>
          <w:color w:val="000000" w:themeColor="text1"/>
          <w:spacing w:val="20"/>
          <w:sz w:val="28"/>
          <w:szCs w:val="28"/>
        </w:rPr>
      </w:pPr>
      <w:r>
        <w:rPr>
          <w:rFonts w:ascii="Times New Roman" w:hAnsi="Times New Roman" w:cs="Times New Roman"/>
          <w:b/>
          <w:color w:val="000000" w:themeColor="text1"/>
          <w:spacing w:val="20"/>
          <w:sz w:val="28"/>
          <w:szCs w:val="28"/>
        </w:rPr>
        <w:t xml:space="preserve">                  </w:t>
      </w:r>
      <w:r w:rsidR="001A23EC">
        <w:rPr>
          <w:rFonts w:ascii="Times New Roman" w:hAnsi="Times New Roman" w:cs="Times New Roman"/>
          <w:b/>
          <w:color w:val="000000" w:themeColor="text1"/>
          <w:spacing w:val="20"/>
          <w:sz w:val="28"/>
          <w:szCs w:val="28"/>
        </w:rPr>
        <w:t xml:space="preserve">                               </w:t>
      </w:r>
      <w:r>
        <w:rPr>
          <w:rFonts w:ascii="Times New Roman" w:hAnsi="Times New Roman" w:cs="Times New Roman"/>
          <w:b/>
          <w:color w:val="000000" w:themeColor="text1"/>
          <w:spacing w:val="20"/>
          <w:sz w:val="28"/>
          <w:szCs w:val="28"/>
        </w:rPr>
        <w:t>V-2</w:t>
      </w:r>
    </w:p>
    <w:p w:rsidR="00F52D4A" w:rsidRPr="0068760B" w:rsidRDefault="00F52D4A" w:rsidP="000C7CD4">
      <w:pPr>
        <w:spacing w:line="240" w:lineRule="auto"/>
        <w:rPr>
          <w:rFonts w:ascii="Times New Roman" w:hAnsi="Times New Roman" w:cs="Times New Roman"/>
          <w:b/>
          <w:spacing w:val="20"/>
          <w:sz w:val="24"/>
          <w:szCs w:val="24"/>
        </w:rPr>
      </w:pPr>
    </w:p>
    <w:p w:rsidR="00F52D4A" w:rsidRDefault="00F52D4A" w:rsidP="000C7CD4">
      <w:pPr>
        <w:spacing w:line="480" w:lineRule="auto"/>
        <w:rPr>
          <w:rFonts w:ascii="Times New Roman" w:hAnsi="Times New Roman" w:cs="Times New Roman"/>
          <w:b/>
          <w:spacing w:val="20"/>
          <w:sz w:val="24"/>
          <w:szCs w:val="24"/>
        </w:rPr>
      </w:pPr>
    </w:p>
    <w:p w:rsidR="00E45155" w:rsidRDefault="00E45155" w:rsidP="00E45155">
      <w:pPr>
        <w:spacing w:line="48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E45155" w:rsidRDefault="00E45155" w:rsidP="00E45155">
      <w:pPr>
        <w:spacing w:line="48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E45155" w:rsidRDefault="000C7CD4" w:rsidP="00E7349A">
      <w:pPr>
        <w:spacing w:line="480" w:lineRule="auto"/>
        <w:outlineLvl w:val="0"/>
        <w:rPr>
          <w:rFonts w:ascii="Times New Roman" w:hAnsi="Times New Roman" w:cs="Times New Roman"/>
          <w:sz w:val="24"/>
          <w:szCs w:val="24"/>
        </w:rPr>
      </w:pPr>
      <w:r w:rsidRPr="000C7CD4">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CA1801" w:rsidRPr="00CA1801">
        <w:rPr>
          <w:rFonts w:ascii="Times New Roman" w:hAnsi="Times New Roman" w:cs="Times New Roman"/>
          <w:b/>
          <w:color w:val="000000" w:themeColor="text1"/>
          <w:spacing w:val="20"/>
          <w:sz w:val="28"/>
          <w:szCs w:val="28"/>
        </w:rPr>
        <w:t>DISCUSSION</w:t>
      </w:r>
      <w:r w:rsidR="00C3725C">
        <w:rPr>
          <w:rFonts w:ascii="Times New Roman" w:hAnsi="Times New Roman" w:cs="Times New Roman"/>
          <w:b/>
          <w:color w:val="000000" w:themeColor="text1"/>
          <w:spacing w:val="20"/>
          <w:sz w:val="28"/>
          <w:szCs w:val="28"/>
        </w:rPr>
        <w:t>:</w:t>
      </w:r>
      <w:r w:rsidR="00C3725C" w:rsidRPr="00C3725C">
        <w:rPr>
          <w:rFonts w:ascii="Times New Roman" w:hAnsi="Times New Roman" w:cs="Times New Roman"/>
          <w:sz w:val="24"/>
          <w:szCs w:val="24"/>
        </w:rPr>
        <w:t xml:space="preserve"> </w:t>
      </w:r>
    </w:p>
    <w:p w:rsidR="00C3725C" w:rsidRPr="00E45155" w:rsidRDefault="00C3725C" w:rsidP="00E45155">
      <w:pPr>
        <w:spacing w:line="480" w:lineRule="auto"/>
        <w:jc w:val="both"/>
        <w:rPr>
          <w:rFonts w:ascii="Times New Roman" w:hAnsi="Times New Roman" w:cs="Times New Roman"/>
          <w:sz w:val="24"/>
          <w:szCs w:val="24"/>
        </w:rPr>
      </w:pPr>
      <w:r w:rsidRPr="0022542A">
        <w:rPr>
          <w:rFonts w:ascii="Times New Roman" w:hAnsi="Times New Roman" w:cs="Times New Roman"/>
          <w:sz w:val="24"/>
          <w:szCs w:val="24"/>
        </w:rPr>
        <w:t xml:space="preserve">Identification  of   humans  is  one  of  the challenges  faced  by  the  investigating  team   in Forensic Science. Traditional  methods  of  personal identification  include  anthropometry, dactyloscopy, DNA fingerprinting, sex determination, estimation of  age , measurement of height, post mortem reports  and  differentiation   by  blood groups </w:t>
      </w:r>
      <w:r w:rsidR="00E71565">
        <w:rPr>
          <w:rFonts w:ascii="Times New Roman" w:hAnsi="Times New Roman" w:cs="Times New Roman"/>
          <w:sz w:val="24"/>
          <w:szCs w:val="24"/>
          <w:vertAlign w:val="superscript"/>
        </w:rPr>
        <w:t>6</w:t>
      </w:r>
    </w:p>
    <w:p w:rsidR="00C3725C" w:rsidRPr="0022542A" w:rsidRDefault="00C3725C" w:rsidP="00CA74A7">
      <w:pPr>
        <w:spacing w:after="0" w:line="480" w:lineRule="auto"/>
        <w:jc w:val="both"/>
        <w:rPr>
          <w:rFonts w:ascii="Times New Roman" w:hAnsi="Times New Roman" w:cs="Times New Roman"/>
          <w:bCs/>
          <w:color w:val="000000" w:themeColor="text1"/>
          <w:spacing w:val="20"/>
          <w:sz w:val="24"/>
          <w:szCs w:val="24"/>
        </w:rPr>
      </w:pPr>
      <w:r w:rsidRPr="0022542A">
        <w:rPr>
          <w:rFonts w:ascii="Times New Roman" w:hAnsi="Times New Roman" w:cs="Times New Roman"/>
          <w:bCs/>
          <w:color w:val="000000" w:themeColor="text1"/>
          <w:spacing w:val="20"/>
          <w:sz w:val="24"/>
          <w:szCs w:val="24"/>
        </w:rPr>
        <w:t>Types  of  lip-prints  are  in  conformity  with  the  previous  study  of  Yasuo Tsuchihash</w:t>
      </w:r>
      <w:r>
        <w:rPr>
          <w:rFonts w:ascii="Times New Roman" w:hAnsi="Times New Roman" w:cs="Times New Roman"/>
          <w:bCs/>
          <w:color w:val="000000" w:themeColor="text1"/>
          <w:spacing w:val="20"/>
          <w:sz w:val="24"/>
          <w:szCs w:val="24"/>
        </w:rPr>
        <w:t>i</w:t>
      </w:r>
      <w:r w:rsidRPr="00D8458F">
        <w:rPr>
          <w:rFonts w:ascii="Times New Roman" w:hAnsi="Times New Roman" w:cs="Times New Roman"/>
          <w:bCs/>
          <w:color w:val="000000" w:themeColor="text1"/>
          <w:spacing w:val="20"/>
          <w:sz w:val="24"/>
          <w:szCs w:val="24"/>
          <w:vertAlign w:val="superscript"/>
        </w:rPr>
        <w:t>4</w:t>
      </w:r>
      <w:r w:rsidRPr="0022542A">
        <w:rPr>
          <w:rFonts w:ascii="Times New Roman" w:hAnsi="Times New Roman" w:cs="Times New Roman"/>
          <w:bCs/>
          <w:color w:val="000000" w:themeColor="text1"/>
          <w:spacing w:val="20"/>
          <w:sz w:val="24"/>
          <w:szCs w:val="24"/>
        </w:rPr>
        <w:t xml:space="preserve">.Types  of  lip print  in  the  present  study  have  no  specific  change  in  male  and  female  and  hence  lip-print  cannot  be  used  to  identify  sexual  dimorphism. This </w:t>
      </w:r>
      <w:r>
        <w:rPr>
          <w:rFonts w:ascii="Times New Roman" w:hAnsi="Times New Roman" w:cs="Times New Roman"/>
          <w:bCs/>
          <w:color w:val="000000" w:themeColor="text1"/>
          <w:spacing w:val="20"/>
          <w:sz w:val="24"/>
          <w:szCs w:val="24"/>
        </w:rPr>
        <w:t>observation</w:t>
      </w:r>
      <w:r w:rsidRPr="0022542A">
        <w:rPr>
          <w:rFonts w:ascii="Times New Roman" w:hAnsi="Times New Roman" w:cs="Times New Roman"/>
          <w:bCs/>
          <w:color w:val="000000" w:themeColor="text1"/>
          <w:spacing w:val="20"/>
          <w:sz w:val="24"/>
          <w:szCs w:val="24"/>
        </w:rPr>
        <w:t xml:space="preserve"> contradicts to previous study of  </w:t>
      </w:r>
      <w:proofErr w:type="spellStart"/>
      <w:r w:rsidRPr="0022542A">
        <w:rPr>
          <w:rFonts w:ascii="Times New Roman" w:hAnsi="Times New Roman" w:cs="Times New Roman"/>
          <w:bCs/>
          <w:color w:val="000000" w:themeColor="text1"/>
          <w:spacing w:val="20"/>
          <w:sz w:val="24"/>
          <w:szCs w:val="24"/>
        </w:rPr>
        <w:t>Vahanwala</w:t>
      </w:r>
      <w:proofErr w:type="spellEnd"/>
      <w:r w:rsidRPr="0022542A">
        <w:rPr>
          <w:rFonts w:ascii="Times New Roman" w:hAnsi="Times New Roman" w:cs="Times New Roman"/>
          <w:bCs/>
          <w:color w:val="000000" w:themeColor="text1"/>
          <w:spacing w:val="20"/>
          <w:sz w:val="24"/>
          <w:szCs w:val="24"/>
        </w:rPr>
        <w:t xml:space="preserve">  and  Parekh</w:t>
      </w:r>
      <w:r w:rsidRPr="00E71565">
        <w:rPr>
          <w:rFonts w:ascii="Times New Roman" w:hAnsi="Times New Roman" w:cs="Times New Roman"/>
          <w:bCs/>
          <w:color w:val="000000" w:themeColor="text1"/>
          <w:spacing w:val="20"/>
          <w:sz w:val="24"/>
          <w:szCs w:val="24"/>
          <w:vertAlign w:val="superscript"/>
        </w:rPr>
        <w:t xml:space="preserve"> </w:t>
      </w:r>
      <w:r w:rsidR="00E71565" w:rsidRPr="00E71565">
        <w:rPr>
          <w:rFonts w:ascii="Times New Roman" w:hAnsi="Times New Roman" w:cs="Times New Roman"/>
          <w:bCs/>
          <w:color w:val="000000" w:themeColor="text1"/>
          <w:spacing w:val="20"/>
          <w:sz w:val="24"/>
          <w:szCs w:val="24"/>
          <w:vertAlign w:val="superscript"/>
        </w:rPr>
        <w:t>7</w:t>
      </w:r>
      <w:r w:rsidRPr="0022542A">
        <w:rPr>
          <w:rFonts w:ascii="Times New Roman" w:hAnsi="Times New Roman" w:cs="Times New Roman"/>
          <w:bCs/>
          <w:color w:val="000000" w:themeColor="text1"/>
          <w:spacing w:val="20"/>
          <w:sz w:val="24"/>
          <w:szCs w:val="24"/>
          <w:vertAlign w:val="superscript"/>
        </w:rPr>
        <w:t xml:space="preserve">      </w:t>
      </w:r>
      <w:r>
        <w:rPr>
          <w:rFonts w:ascii="Times New Roman" w:hAnsi="Times New Roman" w:cs="Times New Roman"/>
          <w:bCs/>
          <w:color w:val="000000" w:themeColor="text1"/>
          <w:spacing w:val="20"/>
          <w:sz w:val="24"/>
          <w:szCs w:val="24"/>
        </w:rPr>
        <w:t xml:space="preserve">The classification of types  of </w:t>
      </w:r>
      <w:r w:rsidRPr="0022542A">
        <w:rPr>
          <w:rFonts w:ascii="Times New Roman" w:hAnsi="Times New Roman" w:cs="Times New Roman"/>
          <w:bCs/>
          <w:color w:val="000000" w:themeColor="text1"/>
          <w:spacing w:val="20"/>
          <w:sz w:val="24"/>
          <w:szCs w:val="24"/>
        </w:rPr>
        <w:t>li</w:t>
      </w:r>
      <w:r>
        <w:rPr>
          <w:rFonts w:ascii="Times New Roman" w:hAnsi="Times New Roman" w:cs="Times New Roman"/>
          <w:bCs/>
          <w:color w:val="000000" w:themeColor="text1"/>
          <w:spacing w:val="20"/>
          <w:sz w:val="24"/>
          <w:szCs w:val="24"/>
        </w:rPr>
        <w:t xml:space="preserve">p-print  was </w:t>
      </w:r>
      <w:r w:rsidRPr="0022542A">
        <w:rPr>
          <w:rFonts w:ascii="Times New Roman" w:hAnsi="Times New Roman" w:cs="Times New Roman"/>
          <w:bCs/>
          <w:color w:val="000000" w:themeColor="text1"/>
          <w:spacing w:val="20"/>
          <w:sz w:val="24"/>
          <w:szCs w:val="24"/>
        </w:rPr>
        <w:t xml:space="preserve"> proposed  by  many  authors  like  Santos</w:t>
      </w:r>
      <w:r w:rsidR="00E71565" w:rsidRPr="00E71565">
        <w:rPr>
          <w:rFonts w:ascii="Times New Roman" w:hAnsi="Times New Roman" w:cs="Times New Roman"/>
          <w:bCs/>
          <w:color w:val="000000" w:themeColor="text1"/>
          <w:spacing w:val="20"/>
          <w:sz w:val="24"/>
          <w:szCs w:val="24"/>
          <w:vertAlign w:val="superscript"/>
        </w:rPr>
        <w:t>8</w:t>
      </w:r>
      <w:r w:rsidRPr="00E71565">
        <w:rPr>
          <w:rFonts w:ascii="Times New Roman" w:hAnsi="Times New Roman" w:cs="Times New Roman"/>
          <w:bCs/>
          <w:color w:val="000000" w:themeColor="text1"/>
          <w:spacing w:val="20"/>
          <w:sz w:val="24"/>
          <w:szCs w:val="24"/>
          <w:vertAlign w:val="superscript"/>
        </w:rPr>
        <w:t xml:space="preserve"> </w:t>
      </w:r>
      <w:r w:rsidRPr="0022542A">
        <w:rPr>
          <w:rFonts w:ascii="Times New Roman" w:hAnsi="Times New Roman" w:cs="Times New Roman"/>
          <w:bCs/>
          <w:color w:val="000000" w:themeColor="text1"/>
          <w:spacing w:val="20"/>
          <w:sz w:val="24"/>
          <w:szCs w:val="24"/>
        </w:rPr>
        <w:t xml:space="preserve"> but  the  classification  by  Yasuo Tsuchihashi</w:t>
      </w:r>
      <w:r w:rsidR="00E71565" w:rsidRPr="00E71565">
        <w:rPr>
          <w:rFonts w:ascii="Times New Roman" w:hAnsi="Times New Roman" w:cs="Times New Roman"/>
          <w:bCs/>
          <w:color w:val="000000" w:themeColor="text1"/>
          <w:spacing w:val="20"/>
          <w:sz w:val="24"/>
          <w:szCs w:val="24"/>
          <w:vertAlign w:val="superscript"/>
        </w:rPr>
        <w:t>5</w:t>
      </w:r>
      <w:r w:rsidRPr="00A02AE3">
        <w:rPr>
          <w:rFonts w:ascii="Times New Roman" w:hAnsi="Times New Roman" w:cs="Times New Roman"/>
          <w:bCs/>
          <w:color w:val="000000" w:themeColor="text1"/>
          <w:spacing w:val="20"/>
          <w:sz w:val="24"/>
          <w:szCs w:val="24"/>
        </w:rPr>
        <w:t xml:space="preserve"> </w:t>
      </w:r>
      <w:r w:rsidRPr="0022542A">
        <w:rPr>
          <w:rFonts w:ascii="Times New Roman" w:hAnsi="Times New Roman" w:cs="Times New Roman"/>
          <w:bCs/>
          <w:color w:val="000000" w:themeColor="text1"/>
          <w:spacing w:val="20"/>
          <w:sz w:val="24"/>
          <w:szCs w:val="24"/>
        </w:rPr>
        <w:t xml:space="preserve">1974 was  taken  as  a  basis  for  classifying  the  type  of  lip-print  because  of  its  simplicity  and  also  the  observation  of  our  pilot  </w:t>
      </w:r>
      <w:r w:rsidRPr="0022542A">
        <w:rPr>
          <w:rFonts w:ascii="Times New Roman" w:hAnsi="Times New Roman" w:cs="Times New Roman"/>
          <w:bCs/>
          <w:color w:val="000000" w:themeColor="text1"/>
          <w:spacing w:val="20"/>
          <w:sz w:val="24"/>
          <w:szCs w:val="24"/>
        </w:rPr>
        <w:lastRenderedPageBreak/>
        <w:t>study  of  hundred  samples  are  in  consistent  with the  obs</w:t>
      </w:r>
      <w:r>
        <w:rPr>
          <w:rFonts w:ascii="Times New Roman" w:hAnsi="Times New Roman" w:cs="Times New Roman"/>
          <w:bCs/>
          <w:color w:val="000000" w:themeColor="text1"/>
          <w:spacing w:val="20"/>
          <w:sz w:val="24"/>
          <w:szCs w:val="24"/>
        </w:rPr>
        <w:t>ervation  of  Yasuo Tsuchihashi</w:t>
      </w:r>
      <w:r w:rsidR="00E71565">
        <w:rPr>
          <w:rFonts w:ascii="Times New Roman" w:hAnsi="Times New Roman" w:cs="Times New Roman"/>
          <w:bCs/>
          <w:color w:val="000000" w:themeColor="text1"/>
          <w:spacing w:val="20"/>
          <w:sz w:val="24"/>
          <w:szCs w:val="24"/>
          <w:vertAlign w:val="superscript"/>
        </w:rPr>
        <w:t>5</w:t>
      </w:r>
    </w:p>
    <w:p w:rsidR="00C3725C" w:rsidRPr="004A5386" w:rsidRDefault="00C3725C" w:rsidP="00CA74A7">
      <w:pPr>
        <w:spacing w:after="0" w:line="480" w:lineRule="auto"/>
        <w:jc w:val="both"/>
        <w:rPr>
          <w:rFonts w:ascii="Times New Roman" w:hAnsi="Times New Roman" w:cs="Times New Roman"/>
          <w:bCs/>
          <w:color w:val="000000" w:themeColor="text1"/>
          <w:spacing w:val="20"/>
          <w:sz w:val="24"/>
          <w:szCs w:val="24"/>
        </w:rPr>
      </w:pPr>
      <w:r w:rsidRPr="0022542A">
        <w:rPr>
          <w:rFonts w:ascii="Times New Roman" w:hAnsi="Times New Roman" w:cs="Times New Roman"/>
          <w:bCs/>
          <w:color w:val="000000" w:themeColor="text1"/>
          <w:spacing w:val="20"/>
          <w:sz w:val="24"/>
          <w:szCs w:val="24"/>
        </w:rPr>
        <w:t xml:space="preserve"> Lip prints  are  different  in  different  </w:t>
      </w:r>
      <w:r>
        <w:rPr>
          <w:rFonts w:ascii="Times New Roman" w:hAnsi="Times New Roman" w:cs="Times New Roman"/>
          <w:bCs/>
          <w:color w:val="000000" w:themeColor="text1"/>
          <w:spacing w:val="20"/>
          <w:sz w:val="24"/>
          <w:szCs w:val="24"/>
        </w:rPr>
        <w:t xml:space="preserve">parts of the </w:t>
      </w:r>
      <w:proofErr w:type="gramStart"/>
      <w:r>
        <w:rPr>
          <w:rFonts w:ascii="Times New Roman" w:hAnsi="Times New Roman" w:cs="Times New Roman"/>
          <w:bCs/>
          <w:color w:val="000000" w:themeColor="text1"/>
          <w:spacing w:val="20"/>
          <w:sz w:val="24"/>
          <w:szCs w:val="24"/>
        </w:rPr>
        <w:t>lip,</w:t>
      </w:r>
      <w:proofErr w:type="gramEnd"/>
      <w:r>
        <w:rPr>
          <w:rFonts w:ascii="Times New Roman" w:hAnsi="Times New Roman" w:cs="Times New Roman"/>
          <w:bCs/>
          <w:color w:val="000000" w:themeColor="text1"/>
          <w:spacing w:val="20"/>
          <w:sz w:val="24"/>
          <w:szCs w:val="24"/>
        </w:rPr>
        <w:t xml:space="preserve">  hence the present study has recorded the different types of lip print in 12 compartments  of  lip as per the  study done in 750 samples by </w:t>
      </w:r>
      <w:r w:rsidRPr="0022542A">
        <w:rPr>
          <w:rFonts w:ascii="Times New Roman" w:hAnsi="Times New Roman" w:cs="Times New Roman"/>
          <w:bCs/>
          <w:color w:val="000000" w:themeColor="text1"/>
          <w:spacing w:val="20"/>
          <w:sz w:val="24"/>
          <w:szCs w:val="24"/>
        </w:rPr>
        <w:t xml:space="preserve"> Uma Maheswari</w:t>
      </w:r>
      <w:r w:rsidR="00E71565">
        <w:rPr>
          <w:rFonts w:ascii="Times New Roman" w:hAnsi="Times New Roman" w:cs="Times New Roman"/>
          <w:bCs/>
          <w:color w:val="000000" w:themeColor="text1"/>
          <w:spacing w:val="20"/>
          <w:sz w:val="24"/>
          <w:szCs w:val="24"/>
          <w:vertAlign w:val="superscript"/>
        </w:rPr>
        <w:t>9</w:t>
      </w:r>
      <w:r>
        <w:rPr>
          <w:rFonts w:ascii="Times New Roman" w:hAnsi="Times New Roman" w:cs="Times New Roman"/>
          <w:bCs/>
          <w:color w:val="000000" w:themeColor="text1"/>
          <w:spacing w:val="20"/>
          <w:sz w:val="24"/>
          <w:szCs w:val="24"/>
          <w:vertAlign w:val="superscript"/>
        </w:rPr>
        <w:t xml:space="preserve"> </w:t>
      </w:r>
      <w:r w:rsidRPr="0022542A">
        <w:rPr>
          <w:rFonts w:ascii="Times New Roman" w:hAnsi="Times New Roman" w:cs="Times New Roman"/>
          <w:bCs/>
          <w:color w:val="000000" w:themeColor="text1"/>
          <w:spacing w:val="20"/>
          <w:sz w:val="24"/>
          <w:szCs w:val="24"/>
          <w:vertAlign w:val="superscript"/>
        </w:rPr>
        <w:t xml:space="preserve">  </w:t>
      </w:r>
      <w:r>
        <w:rPr>
          <w:rFonts w:ascii="Times New Roman" w:hAnsi="Times New Roman" w:cs="Times New Roman"/>
          <w:bCs/>
          <w:color w:val="000000" w:themeColor="text1"/>
          <w:spacing w:val="20"/>
          <w:sz w:val="24"/>
          <w:szCs w:val="24"/>
        </w:rPr>
        <w:t>.The  methodology of the  present  study  differs  from the  study  conducted  by Preeti Sharma</w:t>
      </w:r>
      <w:r w:rsidR="00E71565">
        <w:rPr>
          <w:rFonts w:ascii="Times New Roman" w:hAnsi="Times New Roman" w:cs="Times New Roman"/>
          <w:bCs/>
          <w:color w:val="000000" w:themeColor="text1"/>
          <w:spacing w:val="20"/>
          <w:sz w:val="24"/>
          <w:szCs w:val="24"/>
          <w:vertAlign w:val="superscript"/>
        </w:rPr>
        <w:t>10</w:t>
      </w:r>
      <w:r>
        <w:rPr>
          <w:rFonts w:ascii="Times New Roman" w:hAnsi="Times New Roman" w:cs="Times New Roman"/>
          <w:bCs/>
          <w:color w:val="000000" w:themeColor="text1"/>
          <w:spacing w:val="20"/>
          <w:sz w:val="24"/>
          <w:szCs w:val="24"/>
        </w:rPr>
        <w:t xml:space="preserve"> in which  the  lip prints  were recorded  in  100 subjects  only  in  the  middle  part of  the lower lip. </w:t>
      </w:r>
    </w:p>
    <w:p w:rsidR="00C3725C" w:rsidRPr="0022542A" w:rsidRDefault="00C3725C" w:rsidP="00CA74A7">
      <w:pPr>
        <w:spacing w:after="0" w:line="480" w:lineRule="auto"/>
        <w:jc w:val="both"/>
        <w:rPr>
          <w:rFonts w:ascii="Times New Roman" w:hAnsi="Times New Roman" w:cs="Times New Roman"/>
          <w:bCs/>
          <w:color w:val="000000" w:themeColor="text1"/>
          <w:spacing w:val="20"/>
          <w:sz w:val="24"/>
          <w:szCs w:val="24"/>
        </w:rPr>
      </w:pPr>
      <w:r w:rsidRPr="0022542A">
        <w:rPr>
          <w:rFonts w:ascii="Times New Roman" w:hAnsi="Times New Roman" w:cs="Times New Roman"/>
          <w:bCs/>
          <w:color w:val="000000" w:themeColor="text1"/>
          <w:spacing w:val="20"/>
          <w:sz w:val="24"/>
          <w:szCs w:val="24"/>
        </w:rPr>
        <w:t xml:space="preserve">The        present     study    have      established     the    percentage    of  </w:t>
      </w:r>
    </w:p>
    <w:p w:rsidR="00C3725C" w:rsidRPr="0022542A" w:rsidRDefault="00C3725C" w:rsidP="00CA74A7">
      <w:pPr>
        <w:spacing w:after="0" w:line="480" w:lineRule="auto"/>
        <w:jc w:val="both"/>
        <w:rPr>
          <w:rFonts w:ascii="Times New Roman" w:hAnsi="Times New Roman" w:cs="Times New Roman"/>
          <w:bCs/>
          <w:color w:val="000000" w:themeColor="text1"/>
          <w:spacing w:val="20"/>
          <w:sz w:val="24"/>
          <w:szCs w:val="24"/>
        </w:rPr>
      </w:pPr>
      <w:r>
        <w:rPr>
          <w:rFonts w:ascii="Times New Roman" w:hAnsi="Times New Roman" w:cs="Times New Roman"/>
          <w:bCs/>
          <w:color w:val="000000" w:themeColor="text1"/>
          <w:spacing w:val="20"/>
          <w:sz w:val="24"/>
          <w:szCs w:val="24"/>
        </w:rPr>
        <w:t>Type V lip-print  is  44.62% which</w:t>
      </w:r>
      <w:r w:rsidRPr="0022542A">
        <w:rPr>
          <w:rFonts w:ascii="Times New Roman" w:hAnsi="Times New Roman" w:cs="Times New Roman"/>
          <w:bCs/>
          <w:color w:val="000000" w:themeColor="text1"/>
          <w:spacing w:val="20"/>
          <w:sz w:val="24"/>
          <w:szCs w:val="24"/>
        </w:rPr>
        <w:t xml:space="preserve">  is  more </w:t>
      </w:r>
      <w:r>
        <w:rPr>
          <w:rFonts w:ascii="Times New Roman" w:hAnsi="Times New Roman" w:cs="Times New Roman"/>
          <w:bCs/>
          <w:color w:val="000000" w:themeColor="text1"/>
          <w:spacing w:val="20"/>
          <w:sz w:val="24"/>
          <w:szCs w:val="24"/>
        </w:rPr>
        <w:t>in comparison with the study conducted in 1364 Japanese subject by</w:t>
      </w:r>
      <w:r w:rsidRPr="0022542A">
        <w:rPr>
          <w:rFonts w:ascii="Times New Roman" w:hAnsi="Times New Roman" w:cs="Times New Roman"/>
          <w:bCs/>
          <w:color w:val="000000" w:themeColor="text1"/>
          <w:spacing w:val="20"/>
          <w:sz w:val="24"/>
          <w:szCs w:val="24"/>
        </w:rPr>
        <w:t xml:space="preserve">  Yasuo Tsuchihashi</w:t>
      </w:r>
      <w:r w:rsidRPr="00E4356E">
        <w:rPr>
          <w:rFonts w:ascii="Times New Roman" w:hAnsi="Times New Roman" w:cs="Times New Roman"/>
          <w:bCs/>
          <w:color w:val="000000" w:themeColor="text1"/>
          <w:spacing w:val="20"/>
          <w:sz w:val="24"/>
          <w:szCs w:val="24"/>
          <w:vertAlign w:val="superscript"/>
        </w:rPr>
        <w:t>4</w:t>
      </w:r>
      <w:r w:rsidRPr="0022542A">
        <w:rPr>
          <w:rFonts w:ascii="Times New Roman" w:hAnsi="Times New Roman" w:cs="Times New Roman"/>
          <w:bCs/>
          <w:color w:val="000000" w:themeColor="text1"/>
          <w:spacing w:val="20"/>
          <w:sz w:val="24"/>
          <w:szCs w:val="24"/>
        </w:rPr>
        <w:t>,</w:t>
      </w:r>
      <w:r>
        <w:rPr>
          <w:rFonts w:ascii="Times New Roman" w:hAnsi="Times New Roman" w:cs="Times New Roman"/>
          <w:bCs/>
          <w:color w:val="000000" w:themeColor="text1"/>
          <w:spacing w:val="20"/>
          <w:sz w:val="24"/>
          <w:szCs w:val="24"/>
        </w:rPr>
        <w:t xml:space="preserve">who has established that Type V is 14.9%.The reason for which could be </w:t>
      </w:r>
      <w:r w:rsidRPr="0022542A">
        <w:rPr>
          <w:rFonts w:ascii="Times New Roman" w:hAnsi="Times New Roman" w:cs="Times New Roman"/>
          <w:bCs/>
          <w:color w:val="000000" w:themeColor="text1"/>
          <w:spacing w:val="20"/>
          <w:sz w:val="24"/>
          <w:szCs w:val="24"/>
        </w:rPr>
        <w:t xml:space="preserve"> most  probably  the  Indian population  may  have  more  Type V  than  Japanese </w:t>
      </w:r>
      <w:proofErr w:type="spellStart"/>
      <w:r w:rsidRPr="0022542A">
        <w:rPr>
          <w:rFonts w:ascii="Times New Roman" w:hAnsi="Times New Roman" w:cs="Times New Roman"/>
          <w:bCs/>
          <w:color w:val="000000" w:themeColor="text1"/>
          <w:spacing w:val="20"/>
          <w:sz w:val="24"/>
          <w:szCs w:val="24"/>
        </w:rPr>
        <w:t>population.Three</w:t>
      </w:r>
      <w:proofErr w:type="spellEnd"/>
      <w:r w:rsidRPr="0022542A">
        <w:rPr>
          <w:rFonts w:ascii="Times New Roman" w:hAnsi="Times New Roman" w:cs="Times New Roman"/>
          <w:bCs/>
          <w:color w:val="000000" w:themeColor="text1"/>
          <w:spacing w:val="20"/>
          <w:sz w:val="24"/>
          <w:szCs w:val="24"/>
        </w:rPr>
        <w:t xml:space="preserve">  varieties  among  the  fifth  variety  have  been  recorded.. Among  three  types V-1 =84.24% V-2=15.59%  V-3=0.17% .The  third  type  is  very  minimum.</w:t>
      </w:r>
    </w:p>
    <w:p w:rsidR="00CA1801" w:rsidRDefault="00C3725C" w:rsidP="00CA74A7">
      <w:pPr>
        <w:spacing w:after="0" w:line="480" w:lineRule="auto"/>
        <w:jc w:val="both"/>
        <w:rPr>
          <w:rFonts w:ascii="Times New Roman" w:hAnsi="Times New Roman" w:cs="Times New Roman"/>
          <w:b/>
          <w:color w:val="000000" w:themeColor="text1"/>
          <w:spacing w:val="20"/>
          <w:sz w:val="28"/>
          <w:szCs w:val="28"/>
        </w:rPr>
      </w:pPr>
      <w:r>
        <w:rPr>
          <w:rFonts w:ascii="Times New Roman" w:hAnsi="Times New Roman" w:cs="Times New Roman"/>
          <w:bCs/>
          <w:color w:val="000000" w:themeColor="text1"/>
          <w:spacing w:val="20"/>
          <w:sz w:val="24"/>
          <w:szCs w:val="24"/>
        </w:rPr>
        <w:t xml:space="preserve">The  varieties of  </w:t>
      </w:r>
      <w:proofErr w:type="spellStart"/>
      <w:r>
        <w:rPr>
          <w:rFonts w:ascii="Times New Roman" w:hAnsi="Times New Roman" w:cs="Times New Roman"/>
          <w:bCs/>
          <w:color w:val="000000" w:themeColor="text1"/>
          <w:spacing w:val="20"/>
          <w:sz w:val="24"/>
          <w:szCs w:val="24"/>
        </w:rPr>
        <w:t>TypeV</w:t>
      </w:r>
      <w:proofErr w:type="spellEnd"/>
      <w:r>
        <w:rPr>
          <w:rFonts w:ascii="Times New Roman" w:hAnsi="Times New Roman" w:cs="Times New Roman"/>
          <w:bCs/>
          <w:color w:val="000000" w:themeColor="text1"/>
          <w:spacing w:val="20"/>
          <w:sz w:val="24"/>
          <w:szCs w:val="24"/>
        </w:rPr>
        <w:t xml:space="preserve"> lip prints </w:t>
      </w:r>
      <w:r w:rsidRPr="0022542A">
        <w:rPr>
          <w:rFonts w:ascii="Times New Roman" w:hAnsi="Times New Roman" w:cs="Times New Roman"/>
          <w:bCs/>
          <w:color w:val="000000" w:themeColor="text1"/>
          <w:spacing w:val="20"/>
          <w:sz w:val="24"/>
          <w:szCs w:val="24"/>
        </w:rPr>
        <w:t xml:space="preserve">were </w:t>
      </w:r>
      <w:r>
        <w:rPr>
          <w:rFonts w:ascii="Times New Roman" w:hAnsi="Times New Roman" w:cs="Times New Roman"/>
          <w:bCs/>
          <w:color w:val="000000" w:themeColor="text1"/>
          <w:spacing w:val="20"/>
          <w:sz w:val="24"/>
          <w:szCs w:val="24"/>
        </w:rPr>
        <w:t xml:space="preserve"> also traced in  glass </w:t>
      </w:r>
      <w:r w:rsidRPr="0022542A">
        <w:rPr>
          <w:rFonts w:ascii="Times New Roman" w:hAnsi="Times New Roman" w:cs="Times New Roman"/>
          <w:bCs/>
          <w:color w:val="000000" w:themeColor="text1"/>
          <w:spacing w:val="20"/>
          <w:sz w:val="24"/>
          <w:szCs w:val="24"/>
        </w:rPr>
        <w:t xml:space="preserve">  and  stainless steel  tumbler</w:t>
      </w:r>
      <w:r>
        <w:rPr>
          <w:rFonts w:ascii="Times New Roman" w:hAnsi="Times New Roman" w:cs="Times New Roman"/>
          <w:bCs/>
          <w:color w:val="000000" w:themeColor="text1"/>
          <w:spacing w:val="20"/>
          <w:sz w:val="24"/>
          <w:szCs w:val="24"/>
        </w:rPr>
        <w:t>s</w:t>
      </w:r>
      <w:r w:rsidRPr="0022542A">
        <w:rPr>
          <w:rFonts w:ascii="Times New Roman" w:hAnsi="Times New Roman" w:cs="Times New Roman"/>
          <w:bCs/>
          <w:color w:val="000000" w:themeColor="text1"/>
          <w:spacing w:val="20"/>
          <w:sz w:val="24"/>
          <w:szCs w:val="24"/>
        </w:rPr>
        <w:t xml:space="preserve">  </w:t>
      </w:r>
      <w:r>
        <w:rPr>
          <w:rFonts w:ascii="Times New Roman" w:hAnsi="Times New Roman" w:cs="Times New Roman"/>
          <w:bCs/>
          <w:color w:val="000000" w:themeColor="text1"/>
          <w:spacing w:val="20"/>
          <w:sz w:val="24"/>
          <w:szCs w:val="24"/>
        </w:rPr>
        <w:t xml:space="preserve">which proves the significance of varieties of Type V lip prints in identification of criminals involved  in  theft, robbery and  sexual </w:t>
      </w:r>
      <w:proofErr w:type="spellStart"/>
      <w:r>
        <w:rPr>
          <w:rFonts w:ascii="Times New Roman" w:hAnsi="Times New Roman" w:cs="Times New Roman"/>
          <w:bCs/>
          <w:color w:val="000000" w:themeColor="text1"/>
          <w:spacing w:val="20"/>
          <w:sz w:val="24"/>
          <w:szCs w:val="24"/>
        </w:rPr>
        <w:t>harrassement</w:t>
      </w:r>
      <w:proofErr w:type="spellEnd"/>
      <w:r>
        <w:rPr>
          <w:rFonts w:ascii="Times New Roman" w:hAnsi="Times New Roman" w:cs="Times New Roman"/>
          <w:bCs/>
          <w:color w:val="000000" w:themeColor="text1"/>
          <w:spacing w:val="20"/>
          <w:sz w:val="24"/>
          <w:szCs w:val="24"/>
        </w:rPr>
        <w:t xml:space="preserve"> cases</w:t>
      </w:r>
    </w:p>
    <w:p w:rsidR="00C3725C" w:rsidRDefault="00C3725C" w:rsidP="000C7CD4">
      <w:pPr>
        <w:spacing w:after="0" w:line="480" w:lineRule="auto"/>
        <w:rPr>
          <w:rFonts w:ascii="Times New Roman" w:hAnsi="Times New Roman" w:cs="Times New Roman"/>
          <w:b/>
          <w:color w:val="000000" w:themeColor="text1"/>
          <w:spacing w:val="20"/>
          <w:sz w:val="28"/>
          <w:szCs w:val="28"/>
        </w:rPr>
      </w:pPr>
    </w:p>
    <w:p w:rsidR="00FA7AB3" w:rsidRPr="008571E3" w:rsidRDefault="00423B37" w:rsidP="00E7349A">
      <w:pPr>
        <w:spacing w:after="0" w:line="480" w:lineRule="auto"/>
        <w:outlineLvl w:val="0"/>
        <w:rPr>
          <w:rFonts w:ascii="Times New Roman" w:hAnsi="Times New Roman" w:cs="Times New Roman"/>
          <w:bCs/>
          <w:color w:val="000000" w:themeColor="text1"/>
          <w:spacing w:val="20"/>
          <w:sz w:val="24"/>
          <w:szCs w:val="24"/>
        </w:rPr>
      </w:pPr>
      <w:r w:rsidRPr="00423B37">
        <w:rPr>
          <w:rFonts w:ascii="Times New Roman" w:hAnsi="Times New Roman" w:cs="Times New Roman"/>
          <w:b/>
          <w:bCs/>
          <w:color w:val="000000" w:themeColor="text1"/>
          <w:spacing w:val="20"/>
          <w:sz w:val="28"/>
          <w:szCs w:val="28"/>
        </w:rPr>
        <w:t>CONCLUSION</w:t>
      </w:r>
      <w:r>
        <w:rPr>
          <w:rFonts w:ascii="Times New Roman" w:hAnsi="Times New Roman" w:cs="Times New Roman"/>
          <w:b/>
          <w:bCs/>
          <w:color w:val="000000" w:themeColor="text1"/>
          <w:spacing w:val="20"/>
          <w:sz w:val="28"/>
          <w:szCs w:val="28"/>
        </w:rPr>
        <w:t>:</w:t>
      </w:r>
      <w:r w:rsidR="00FA7AB3" w:rsidRPr="00FA7AB3">
        <w:rPr>
          <w:rFonts w:ascii="Helvetica" w:eastAsia="ヒラギノ角ゴ ProN W3" w:hAnsi="Helvetica" w:cs="ヒラギノ角ゴ ProN W3"/>
          <w:b/>
          <w:bCs/>
          <w:color w:val="414141"/>
          <w:kern w:val="24"/>
          <w:sz w:val="48"/>
          <w:szCs w:val="48"/>
        </w:rPr>
        <w:t xml:space="preserve"> </w:t>
      </w:r>
    </w:p>
    <w:p w:rsidR="00423B37" w:rsidRDefault="000B2337" w:rsidP="00DC507A">
      <w:pPr>
        <w:spacing w:line="480" w:lineRule="auto"/>
        <w:jc w:val="both"/>
        <w:rPr>
          <w:rFonts w:ascii="Times New Roman" w:hAnsi="Times New Roman" w:cs="Times New Roman"/>
          <w:bCs/>
          <w:color w:val="000000" w:themeColor="text1"/>
          <w:spacing w:val="20"/>
          <w:sz w:val="24"/>
          <w:szCs w:val="24"/>
        </w:rPr>
      </w:pPr>
      <w:r w:rsidRPr="00FA7AB3">
        <w:rPr>
          <w:rFonts w:ascii="Times New Roman" w:hAnsi="Times New Roman" w:cs="Times New Roman"/>
          <w:bCs/>
          <w:color w:val="000000" w:themeColor="text1"/>
          <w:spacing w:val="20"/>
          <w:sz w:val="24"/>
          <w:szCs w:val="24"/>
        </w:rPr>
        <w:t xml:space="preserve">The  </w:t>
      </w:r>
      <w:r w:rsidR="00FA7AB3">
        <w:rPr>
          <w:rFonts w:ascii="Times New Roman" w:hAnsi="Times New Roman" w:cs="Times New Roman"/>
          <w:bCs/>
          <w:color w:val="000000" w:themeColor="text1"/>
          <w:spacing w:val="20"/>
          <w:sz w:val="24"/>
          <w:szCs w:val="24"/>
        </w:rPr>
        <w:t xml:space="preserve"> </w:t>
      </w:r>
      <w:r w:rsidRPr="00FA7AB3">
        <w:rPr>
          <w:rFonts w:ascii="Times New Roman" w:hAnsi="Times New Roman" w:cs="Times New Roman"/>
          <w:bCs/>
          <w:color w:val="000000" w:themeColor="text1"/>
          <w:spacing w:val="20"/>
          <w:sz w:val="24"/>
          <w:szCs w:val="24"/>
        </w:rPr>
        <w:t xml:space="preserve">present </w:t>
      </w:r>
      <w:r w:rsidR="00FA7AB3">
        <w:rPr>
          <w:rFonts w:ascii="Times New Roman" w:hAnsi="Times New Roman" w:cs="Times New Roman"/>
          <w:bCs/>
          <w:color w:val="000000" w:themeColor="text1"/>
          <w:spacing w:val="20"/>
          <w:sz w:val="24"/>
          <w:szCs w:val="24"/>
        </w:rPr>
        <w:t xml:space="preserve"> </w:t>
      </w:r>
      <w:r w:rsidRPr="00FA7AB3">
        <w:rPr>
          <w:rFonts w:ascii="Times New Roman" w:hAnsi="Times New Roman" w:cs="Times New Roman"/>
          <w:bCs/>
          <w:color w:val="000000" w:themeColor="text1"/>
          <w:spacing w:val="20"/>
          <w:sz w:val="24"/>
          <w:szCs w:val="24"/>
        </w:rPr>
        <w:t xml:space="preserve"> study </w:t>
      </w:r>
      <w:r w:rsidR="00FA7AB3">
        <w:rPr>
          <w:rFonts w:ascii="Times New Roman" w:hAnsi="Times New Roman" w:cs="Times New Roman"/>
          <w:bCs/>
          <w:color w:val="000000" w:themeColor="text1"/>
          <w:spacing w:val="20"/>
          <w:sz w:val="24"/>
          <w:szCs w:val="24"/>
        </w:rPr>
        <w:t xml:space="preserve">   </w:t>
      </w:r>
      <w:r w:rsidRPr="00FA7AB3">
        <w:rPr>
          <w:rFonts w:ascii="Times New Roman" w:hAnsi="Times New Roman" w:cs="Times New Roman"/>
          <w:bCs/>
          <w:color w:val="000000" w:themeColor="text1"/>
          <w:spacing w:val="20"/>
          <w:sz w:val="24"/>
          <w:szCs w:val="24"/>
        </w:rPr>
        <w:t xml:space="preserve"> has  </w:t>
      </w:r>
      <w:r w:rsidR="00FA7AB3">
        <w:rPr>
          <w:rFonts w:ascii="Times New Roman" w:hAnsi="Times New Roman" w:cs="Times New Roman"/>
          <w:bCs/>
          <w:color w:val="000000" w:themeColor="text1"/>
          <w:spacing w:val="20"/>
          <w:sz w:val="24"/>
          <w:szCs w:val="24"/>
        </w:rPr>
        <w:t xml:space="preserve"> </w:t>
      </w:r>
      <w:r w:rsidRPr="00FA7AB3">
        <w:rPr>
          <w:rFonts w:ascii="Times New Roman" w:hAnsi="Times New Roman" w:cs="Times New Roman"/>
          <w:bCs/>
          <w:color w:val="000000" w:themeColor="text1"/>
          <w:spacing w:val="20"/>
          <w:sz w:val="24"/>
          <w:szCs w:val="24"/>
        </w:rPr>
        <w:t xml:space="preserve">established </w:t>
      </w:r>
      <w:r w:rsidR="00FA7AB3">
        <w:rPr>
          <w:rFonts w:ascii="Times New Roman" w:hAnsi="Times New Roman" w:cs="Times New Roman"/>
          <w:bCs/>
          <w:color w:val="000000" w:themeColor="text1"/>
          <w:spacing w:val="20"/>
          <w:sz w:val="24"/>
          <w:szCs w:val="24"/>
        </w:rPr>
        <w:t xml:space="preserve"> </w:t>
      </w:r>
      <w:r w:rsidRPr="00FA7AB3">
        <w:rPr>
          <w:rFonts w:ascii="Times New Roman" w:hAnsi="Times New Roman" w:cs="Times New Roman"/>
          <w:bCs/>
          <w:color w:val="000000" w:themeColor="text1"/>
          <w:spacing w:val="20"/>
          <w:sz w:val="24"/>
          <w:szCs w:val="24"/>
        </w:rPr>
        <w:t xml:space="preserve"> the </w:t>
      </w:r>
      <w:r w:rsidR="00FA7AB3">
        <w:rPr>
          <w:rFonts w:ascii="Times New Roman" w:hAnsi="Times New Roman" w:cs="Times New Roman"/>
          <w:bCs/>
          <w:color w:val="000000" w:themeColor="text1"/>
          <w:spacing w:val="20"/>
          <w:sz w:val="24"/>
          <w:szCs w:val="24"/>
        </w:rPr>
        <w:t xml:space="preserve"> </w:t>
      </w:r>
      <w:r w:rsidRPr="00FA7AB3">
        <w:rPr>
          <w:rFonts w:ascii="Times New Roman" w:hAnsi="Times New Roman" w:cs="Times New Roman"/>
          <w:bCs/>
          <w:color w:val="000000" w:themeColor="text1"/>
          <w:spacing w:val="20"/>
          <w:sz w:val="24"/>
          <w:szCs w:val="24"/>
        </w:rPr>
        <w:t xml:space="preserve"> fi</w:t>
      </w:r>
      <w:r w:rsidR="00FA7AB3">
        <w:rPr>
          <w:rFonts w:ascii="Times New Roman" w:hAnsi="Times New Roman" w:cs="Times New Roman"/>
          <w:bCs/>
          <w:color w:val="000000" w:themeColor="text1"/>
          <w:spacing w:val="20"/>
          <w:sz w:val="24"/>
          <w:szCs w:val="24"/>
        </w:rPr>
        <w:t xml:space="preserve">fth   variety   appears  to  be </w:t>
      </w:r>
      <w:r w:rsidRPr="00FA7AB3">
        <w:rPr>
          <w:rFonts w:ascii="Times New Roman" w:hAnsi="Times New Roman" w:cs="Times New Roman"/>
          <w:bCs/>
          <w:color w:val="000000" w:themeColor="text1"/>
          <w:spacing w:val="20"/>
          <w:sz w:val="24"/>
          <w:szCs w:val="24"/>
        </w:rPr>
        <w:t xml:space="preserve">more  in  the  present  sample  and  two  types  are  more , third  type  is  less. </w:t>
      </w:r>
      <w:r w:rsidRPr="00FA7AB3">
        <w:rPr>
          <w:rFonts w:ascii="Times New Roman" w:hAnsi="Times New Roman" w:cs="Times New Roman"/>
          <w:bCs/>
          <w:color w:val="000000" w:themeColor="text1"/>
          <w:spacing w:val="20"/>
          <w:sz w:val="24"/>
          <w:szCs w:val="24"/>
        </w:rPr>
        <w:lastRenderedPageBreak/>
        <w:t xml:space="preserve">This  could  be  used  for  identification  in  </w:t>
      </w:r>
      <w:proofErr w:type="spellStart"/>
      <w:r w:rsidRPr="00FA7AB3">
        <w:rPr>
          <w:rFonts w:ascii="Times New Roman" w:hAnsi="Times New Roman" w:cs="Times New Roman"/>
          <w:bCs/>
          <w:color w:val="000000" w:themeColor="text1"/>
          <w:spacing w:val="20"/>
          <w:sz w:val="24"/>
          <w:szCs w:val="24"/>
        </w:rPr>
        <w:t>criminalization.</w:t>
      </w:r>
      <w:r w:rsidR="00FA7AB3" w:rsidRPr="00FA7AB3">
        <w:rPr>
          <w:rFonts w:ascii="Times New Roman" w:hAnsi="Times New Roman" w:cs="Times New Roman"/>
          <w:bCs/>
          <w:color w:val="000000" w:themeColor="text1"/>
          <w:spacing w:val="20"/>
          <w:sz w:val="24"/>
          <w:szCs w:val="24"/>
        </w:rPr>
        <w:t>Thus</w:t>
      </w:r>
      <w:proofErr w:type="spellEnd"/>
      <w:r w:rsidR="00FA7AB3" w:rsidRPr="00FA7AB3">
        <w:rPr>
          <w:rFonts w:ascii="Times New Roman" w:hAnsi="Times New Roman" w:cs="Times New Roman"/>
          <w:bCs/>
          <w:color w:val="000000" w:themeColor="text1"/>
          <w:spacing w:val="20"/>
          <w:sz w:val="24"/>
          <w:szCs w:val="24"/>
        </w:rPr>
        <w:t xml:space="preserve">  present  study  have  overcome  the  lacunae  of  unidentified  fifth  variety by  Yasuo Tsuchihashi  research  study</w:t>
      </w:r>
      <w:r w:rsidR="00FA7AB3">
        <w:rPr>
          <w:rFonts w:ascii="Times New Roman" w:hAnsi="Times New Roman" w:cs="Times New Roman"/>
          <w:bCs/>
          <w:color w:val="000000" w:themeColor="text1"/>
          <w:spacing w:val="20"/>
          <w:sz w:val="24"/>
          <w:szCs w:val="24"/>
        </w:rPr>
        <w:t>.</w:t>
      </w:r>
    </w:p>
    <w:p w:rsidR="008571E3" w:rsidRDefault="008571E3" w:rsidP="00DC507A">
      <w:pPr>
        <w:spacing w:after="0" w:line="480" w:lineRule="auto"/>
        <w:jc w:val="both"/>
        <w:rPr>
          <w:rFonts w:ascii="Times New Roman" w:hAnsi="Times New Roman" w:cs="Times New Roman"/>
          <w:b/>
          <w:bCs/>
          <w:color w:val="000000" w:themeColor="text1"/>
          <w:spacing w:val="20"/>
          <w:sz w:val="28"/>
          <w:szCs w:val="28"/>
        </w:rPr>
      </w:pPr>
    </w:p>
    <w:p w:rsidR="008571E3" w:rsidRDefault="008571E3" w:rsidP="00DC507A">
      <w:pPr>
        <w:spacing w:after="0" w:line="480" w:lineRule="auto"/>
        <w:jc w:val="both"/>
        <w:rPr>
          <w:rFonts w:ascii="Times New Roman" w:hAnsi="Times New Roman" w:cs="Times New Roman"/>
          <w:b/>
          <w:bCs/>
          <w:color w:val="000000" w:themeColor="text1"/>
          <w:spacing w:val="20"/>
          <w:sz w:val="28"/>
          <w:szCs w:val="28"/>
        </w:rPr>
      </w:pPr>
    </w:p>
    <w:p w:rsidR="003B3694" w:rsidRDefault="0057008D" w:rsidP="00E7349A">
      <w:pPr>
        <w:spacing w:after="0" w:line="480" w:lineRule="auto"/>
        <w:jc w:val="both"/>
        <w:outlineLvl w:val="0"/>
        <w:rPr>
          <w:rFonts w:ascii="Times New Roman" w:hAnsi="Times New Roman" w:cs="Times New Roman"/>
          <w:b/>
          <w:bCs/>
          <w:color w:val="000000" w:themeColor="text1"/>
          <w:spacing w:val="20"/>
          <w:sz w:val="28"/>
          <w:szCs w:val="28"/>
        </w:rPr>
      </w:pPr>
      <w:r w:rsidRPr="0057008D">
        <w:rPr>
          <w:rFonts w:ascii="Times New Roman" w:hAnsi="Times New Roman" w:cs="Times New Roman"/>
          <w:b/>
          <w:bCs/>
          <w:color w:val="000000" w:themeColor="text1"/>
          <w:spacing w:val="20"/>
          <w:sz w:val="28"/>
          <w:szCs w:val="28"/>
        </w:rPr>
        <w:t>REFERENCES</w:t>
      </w:r>
      <w:r>
        <w:rPr>
          <w:rFonts w:ascii="Times New Roman" w:hAnsi="Times New Roman" w:cs="Times New Roman"/>
          <w:b/>
          <w:bCs/>
          <w:color w:val="000000" w:themeColor="text1"/>
          <w:spacing w:val="20"/>
          <w:sz w:val="28"/>
          <w:szCs w:val="28"/>
        </w:rPr>
        <w:t>:</w:t>
      </w:r>
    </w:p>
    <w:p w:rsidR="0057008D" w:rsidRPr="00627452" w:rsidRDefault="0057008D" w:rsidP="000C7CD4">
      <w:pPr>
        <w:pStyle w:val="ListParagraph"/>
        <w:numPr>
          <w:ilvl w:val="0"/>
          <w:numId w:val="16"/>
        </w:numPr>
        <w:spacing w:after="0" w:line="240" w:lineRule="auto"/>
        <w:rPr>
          <w:rFonts w:ascii="Times New Roman" w:hAnsi="Times New Roman" w:cs="Times New Roman"/>
          <w:bCs/>
          <w:color w:val="000000" w:themeColor="text1"/>
          <w:spacing w:val="20"/>
          <w:sz w:val="28"/>
          <w:szCs w:val="28"/>
        </w:rPr>
      </w:pPr>
      <w:r w:rsidRPr="00627452">
        <w:rPr>
          <w:rFonts w:ascii="Times New Roman" w:hAnsi="Times New Roman" w:cs="Times New Roman"/>
          <w:bCs/>
          <w:color w:val="000000" w:themeColor="text1"/>
          <w:spacing w:val="20"/>
          <w:sz w:val="24"/>
          <w:szCs w:val="24"/>
        </w:rPr>
        <w:t>C</w:t>
      </w:r>
      <w:r w:rsidR="00520675" w:rsidRPr="00627452">
        <w:rPr>
          <w:rFonts w:ascii="Times New Roman" w:hAnsi="Times New Roman" w:cs="Times New Roman"/>
          <w:bCs/>
          <w:color w:val="000000" w:themeColor="text1"/>
          <w:spacing w:val="20"/>
          <w:sz w:val="24"/>
          <w:szCs w:val="24"/>
        </w:rPr>
        <w:t>aldas</w:t>
      </w:r>
      <w:r w:rsidRPr="00627452">
        <w:rPr>
          <w:rFonts w:ascii="Times New Roman" w:hAnsi="Times New Roman" w:cs="Times New Roman"/>
          <w:bCs/>
          <w:color w:val="000000" w:themeColor="text1"/>
          <w:spacing w:val="20"/>
          <w:sz w:val="24"/>
          <w:szCs w:val="24"/>
        </w:rPr>
        <w:t xml:space="preserve"> IM, </w:t>
      </w:r>
      <w:proofErr w:type="spellStart"/>
      <w:r w:rsidRPr="00627452">
        <w:rPr>
          <w:rFonts w:ascii="Times New Roman" w:hAnsi="Times New Roman" w:cs="Times New Roman"/>
          <w:bCs/>
          <w:color w:val="000000" w:themeColor="text1"/>
          <w:spacing w:val="20"/>
          <w:sz w:val="24"/>
          <w:szCs w:val="24"/>
        </w:rPr>
        <w:t>M</w:t>
      </w:r>
      <w:r w:rsidR="00520675" w:rsidRPr="00627452">
        <w:rPr>
          <w:rFonts w:ascii="Times New Roman" w:hAnsi="Times New Roman" w:cs="Times New Roman"/>
          <w:bCs/>
          <w:color w:val="000000" w:themeColor="text1"/>
          <w:spacing w:val="20"/>
          <w:sz w:val="24"/>
          <w:szCs w:val="24"/>
        </w:rPr>
        <w:t>agalhaes</w:t>
      </w:r>
      <w:proofErr w:type="spellEnd"/>
      <w:r w:rsidRPr="00627452">
        <w:rPr>
          <w:rFonts w:ascii="Times New Roman" w:hAnsi="Times New Roman" w:cs="Times New Roman"/>
          <w:bCs/>
          <w:color w:val="000000" w:themeColor="text1"/>
          <w:spacing w:val="20"/>
          <w:sz w:val="24"/>
          <w:szCs w:val="24"/>
        </w:rPr>
        <w:t xml:space="preserve"> T, A</w:t>
      </w:r>
      <w:r w:rsidR="00520675" w:rsidRPr="00627452">
        <w:rPr>
          <w:rFonts w:ascii="Times New Roman" w:hAnsi="Times New Roman" w:cs="Times New Roman"/>
          <w:bCs/>
          <w:color w:val="000000" w:themeColor="text1"/>
          <w:spacing w:val="20"/>
          <w:sz w:val="24"/>
          <w:szCs w:val="24"/>
        </w:rPr>
        <w:t>lfonso</w:t>
      </w:r>
      <w:r w:rsidRPr="00627452">
        <w:rPr>
          <w:rFonts w:ascii="Times New Roman" w:hAnsi="Times New Roman" w:cs="Times New Roman"/>
          <w:bCs/>
          <w:color w:val="000000" w:themeColor="text1"/>
          <w:spacing w:val="20"/>
          <w:sz w:val="24"/>
          <w:szCs w:val="24"/>
        </w:rPr>
        <w:t xml:space="preserve"> A.</w:t>
      </w:r>
      <w:r w:rsidR="003731DA" w:rsidRPr="00627452">
        <w:rPr>
          <w:rFonts w:ascii="Times New Roman" w:hAnsi="Times New Roman" w:cs="Times New Roman"/>
          <w:bCs/>
          <w:color w:val="000000" w:themeColor="text1"/>
          <w:spacing w:val="20"/>
          <w:sz w:val="24"/>
          <w:szCs w:val="24"/>
        </w:rPr>
        <w:t xml:space="preserve"> Establishing  identity </w:t>
      </w:r>
      <w:r w:rsidRPr="00627452">
        <w:rPr>
          <w:rFonts w:ascii="Times New Roman" w:hAnsi="Times New Roman" w:cs="Times New Roman"/>
          <w:bCs/>
          <w:color w:val="000000" w:themeColor="text1"/>
          <w:spacing w:val="20"/>
          <w:sz w:val="24"/>
          <w:szCs w:val="24"/>
        </w:rPr>
        <w:t xml:space="preserve">using  </w:t>
      </w:r>
      <w:r w:rsidR="003B3694" w:rsidRPr="00627452">
        <w:rPr>
          <w:rFonts w:ascii="Times New Roman" w:hAnsi="Times New Roman" w:cs="Times New Roman"/>
          <w:bCs/>
          <w:color w:val="000000" w:themeColor="text1"/>
          <w:spacing w:val="20"/>
          <w:sz w:val="24"/>
          <w:szCs w:val="24"/>
        </w:rPr>
        <w:t xml:space="preserve">     </w:t>
      </w:r>
      <w:proofErr w:type="spellStart"/>
      <w:r w:rsidRPr="00627452">
        <w:rPr>
          <w:rFonts w:ascii="Times New Roman" w:hAnsi="Times New Roman" w:cs="Times New Roman"/>
          <w:bCs/>
          <w:color w:val="000000" w:themeColor="text1"/>
          <w:spacing w:val="20"/>
          <w:sz w:val="24"/>
          <w:szCs w:val="24"/>
        </w:rPr>
        <w:t>cheiloscopy</w:t>
      </w:r>
      <w:proofErr w:type="spellEnd"/>
      <w:r w:rsidRPr="00627452">
        <w:rPr>
          <w:rFonts w:ascii="Times New Roman" w:hAnsi="Times New Roman" w:cs="Times New Roman"/>
          <w:bCs/>
          <w:color w:val="000000" w:themeColor="text1"/>
          <w:spacing w:val="20"/>
          <w:sz w:val="24"/>
          <w:szCs w:val="24"/>
        </w:rPr>
        <w:t xml:space="preserve"> and  palatoscopy. </w:t>
      </w:r>
      <w:r w:rsidRPr="00627452">
        <w:rPr>
          <w:rFonts w:ascii="Times New Roman" w:hAnsi="Times New Roman" w:cs="Times New Roman"/>
          <w:bCs/>
          <w:i/>
          <w:color w:val="000000" w:themeColor="text1"/>
          <w:spacing w:val="20"/>
          <w:sz w:val="24"/>
          <w:szCs w:val="24"/>
        </w:rPr>
        <w:t>Forensic Science International</w:t>
      </w:r>
      <w:r w:rsidRPr="00627452">
        <w:rPr>
          <w:rFonts w:ascii="Times New Roman" w:hAnsi="Times New Roman" w:cs="Times New Roman"/>
          <w:bCs/>
          <w:color w:val="000000" w:themeColor="text1"/>
          <w:spacing w:val="20"/>
          <w:sz w:val="24"/>
          <w:szCs w:val="24"/>
        </w:rPr>
        <w:t xml:space="preserve"> </w:t>
      </w:r>
      <w:r w:rsidRPr="00627452">
        <w:rPr>
          <w:rFonts w:ascii="Times New Roman" w:hAnsi="Times New Roman" w:cs="Times New Roman"/>
          <w:bCs/>
          <w:i/>
          <w:color w:val="000000" w:themeColor="text1"/>
          <w:spacing w:val="20"/>
          <w:sz w:val="24"/>
          <w:szCs w:val="24"/>
        </w:rPr>
        <w:t>2007:165(1);1-9</w:t>
      </w:r>
    </w:p>
    <w:p w:rsidR="003731DA" w:rsidRPr="00627452" w:rsidRDefault="003731DA" w:rsidP="000C7CD4">
      <w:pPr>
        <w:pStyle w:val="ListParagraph"/>
        <w:spacing w:after="0" w:line="240" w:lineRule="auto"/>
        <w:rPr>
          <w:rFonts w:ascii="Times New Roman" w:hAnsi="Times New Roman" w:cs="Times New Roman"/>
          <w:bCs/>
          <w:color w:val="000000" w:themeColor="text1"/>
          <w:spacing w:val="20"/>
          <w:sz w:val="28"/>
          <w:szCs w:val="28"/>
        </w:rPr>
      </w:pPr>
    </w:p>
    <w:p w:rsidR="00902E12" w:rsidRPr="00627452" w:rsidRDefault="00902E12" w:rsidP="000C7CD4">
      <w:pPr>
        <w:pStyle w:val="ListParagraph"/>
        <w:numPr>
          <w:ilvl w:val="0"/>
          <w:numId w:val="16"/>
        </w:numPr>
        <w:spacing w:after="0" w:line="240" w:lineRule="auto"/>
        <w:rPr>
          <w:rFonts w:ascii="Times New Roman" w:hAnsi="Times New Roman" w:cs="Times New Roman"/>
          <w:i/>
          <w:spacing w:val="20"/>
          <w:sz w:val="24"/>
          <w:szCs w:val="24"/>
        </w:rPr>
      </w:pPr>
      <w:proofErr w:type="spellStart"/>
      <w:r w:rsidRPr="00627452">
        <w:rPr>
          <w:rFonts w:ascii="Times New Roman" w:hAnsi="Times New Roman" w:cs="Times New Roman"/>
          <w:spacing w:val="20"/>
          <w:sz w:val="24"/>
          <w:szCs w:val="24"/>
        </w:rPr>
        <w:t>Kasperazak</w:t>
      </w:r>
      <w:proofErr w:type="spellEnd"/>
      <w:r w:rsidRPr="00627452">
        <w:rPr>
          <w:rFonts w:ascii="Times New Roman" w:hAnsi="Times New Roman" w:cs="Times New Roman"/>
          <w:spacing w:val="20"/>
          <w:sz w:val="24"/>
          <w:szCs w:val="24"/>
        </w:rPr>
        <w:t xml:space="preserve">. J. Possibilities of </w:t>
      </w:r>
      <w:proofErr w:type="spellStart"/>
      <w:r w:rsidRPr="00627452">
        <w:rPr>
          <w:rFonts w:ascii="Times New Roman" w:hAnsi="Times New Roman" w:cs="Times New Roman"/>
          <w:spacing w:val="20"/>
          <w:sz w:val="24"/>
          <w:szCs w:val="24"/>
        </w:rPr>
        <w:t>chelioscopy</w:t>
      </w:r>
      <w:proofErr w:type="spellEnd"/>
      <w:r w:rsidRPr="00627452">
        <w:rPr>
          <w:rFonts w:ascii="Times New Roman" w:hAnsi="Times New Roman" w:cs="Times New Roman"/>
          <w:i/>
          <w:spacing w:val="20"/>
          <w:sz w:val="24"/>
          <w:szCs w:val="24"/>
        </w:rPr>
        <w:t>. Forensic Science International 1990; 46: 145-151.</w:t>
      </w:r>
    </w:p>
    <w:p w:rsidR="00627452" w:rsidRPr="00627452" w:rsidRDefault="00627452" w:rsidP="00627452">
      <w:pPr>
        <w:pStyle w:val="ListParagraph"/>
        <w:rPr>
          <w:rFonts w:ascii="Times New Roman" w:hAnsi="Times New Roman" w:cs="Times New Roman"/>
          <w:i/>
          <w:spacing w:val="20"/>
          <w:sz w:val="24"/>
          <w:szCs w:val="24"/>
        </w:rPr>
      </w:pPr>
    </w:p>
    <w:p w:rsidR="00627452" w:rsidRPr="0009798F" w:rsidRDefault="00627452" w:rsidP="000C7CD4">
      <w:pPr>
        <w:pStyle w:val="ListParagraph"/>
        <w:numPr>
          <w:ilvl w:val="0"/>
          <w:numId w:val="16"/>
        </w:numPr>
        <w:spacing w:after="0" w:line="240" w:lineRule="auto"/>
        <w:rPr>
          <w:rFonts w:ascii="Times New Roman" w:hAnsi="Times New Roman" w:cs="Times New Roman"/>
          <w:i/>
          <w:spacing w:val="20"/>
          <w:sz w:val="24"/>
          <w:szCs w:val="24"/>
        </w:rPr>
      </w:pPr>
      <w:r>
        <w:rPr>
          <w:rFonts w:ascii="Times New Roman" w:hAnsi="Times New Roman" w:cs="Times New Roman"/>
          <w:spacing w:val="20"/>
          <w:sz w:val="24"/>
          <w:szCs w:val="24"/>
        </w:rPr>
        <w:t>Aggr</w:t>
      </w:r>
      <w:r w:rsidR="00E7349A">
        <w:rPr>
          <w:rFonts w:ascii="Times New Roman" w:hAnsi="Times New Roman" w:cs="Times New Roman"/>
          <w:spacing w:val="20"/>
          <w:sz w:val="24"/>
          <w:szCs w:val="24"/>
        </w:rPr>
        <w:t>a</w:t>
      </w:r>
      <w:r>
        <w:rPr>
          <w:rFonts w:ascii="Times New Roman" w:hAnsi="Times New Roman" w:cs="Times New Roman"/>
          <w:spacing w:val="20"/>
          <w:sz w:val="24"/>
          <w:szCs w:val="24"/>
        </w:rPr>
        <w:t>wal A. The  importance of  lip prints. Web Mystery Magazine. 2004; 11(2):</w:t>
      </w:r>
      <w:r w:rsidR="0009798F">
        <w:rPr>
          <w:rFonts w:ascii="Times New Roman" w:hAnsi="Times New Roman" w:cs="Times New Roman"/>
          <w:spacing w:val="20"/>
          <w:sz w:val="24"/>
          <w:szCs w:val="24"/>
        </w:rPr>
        <w:t xml:space="preserve"> </w:t>
      </w:r>
      <w:hyperlink r:id="rId22" w:history="1">
        <w:r w:rsidR="0009798F" w:rsidRPr="0009798F">
          <w:rPr>
            <w:rStyle w:val="Hyperlink"/>
            <w:rFonts w:ascii="Times New Roman" w:hAnsi="Times New Roman" w:cs="Times New Roman"/>
            <w:color w:val="auto"/>
            <w:spacing w:val="20"/>
            <w:sz w:val="24"/>
            <w:szCs w:val="24"/>
            <w:u w:val="none"/>
          </w:rPr>
          <w:t>http://lifeloom.com//II2</w:t>
        </w:r>
      </w:hyperlink>
      <w:r w:rsidR="0009798F" w:rsidRPr="0009798F">
        <w:rPr>
          <w:rFonts w:ascii="Times New Roman" w:hAnsi="Times New Roman" w:cs="Times New Roman"/>
          <w:spacing w:val="20"/>
          <w:sz w:val="24"/>
          <w:szCs w:val="24"/>
        </w:rPr>
        <w:t xml:space="preserve"> Aggarwal.htm. Visited 20.8.2011</w:t>
      </w:r>
    </w:p>
    <w:p w:rsidR="00902E12" w:rsidRPr="0009798F" w:rsidRDefault="00902E12" w:rsidP="000C7CD4">
      <w:pPr>
        <w:spacing w:after="0" w:line="240" w:lineRule="auto"/>
        <w:rPr>
          <w:rFonts w:ascii="Times New Roman" w:hAnsi="Times New Roman" w:cs="Times New Roman"/>
          <w:spacing w:val="20"/>
          <w:sz w:val="24"/>
          <w:szCs w:val="24"/>
        </w:rPr>
      </w:pPr>
    </w:p>
    <w:p w:rsidR="00902E12" w:rsidRPr="00520675" w:rsidRDefault="00902E12" w:rsidP="00520675">
      <w:pPr>
        <w:pStyle w:val="ListParagraph"/>
        <w:numPr>
          <w:ilvl w:val="0"/>
          <w:numId w:val="16"/>
        </w:numPr>
        <w:spacing w:line="240" w:lineRule="auto"/>
        <w:rPr>
          <w:rFonts w:ascii="Times New Roman" w:hAnsi="Times New Roman" w:cs="Times New Roman"/>
          <w:spacing w:val="20"/>
          <w:sz w:val="24"/>
          <w:szCs w:val="24"/>
        </w:rPr>
      </w:pPr>
      <w:r w:rsidRPr="00627452">
        <w:rPr>
          <w:rFonts w:ascii="Times New Roman" w:hAnsi="Times New Roman" w:cs="Times New Roman"/>
          <w:spacing w:val="20"/>
          <w:sz w:val="24"/>
          <w:szCs w:val="24"/>
        </w:rPr>
        <w:t xml:space="preserve">Ball .J. The Current status of lip prints and their uses of identification. </w:t>
      </w:r>
      <w:r w:rsidRPr="00520675">
        <w:rPr>
          <w:rFonts w:ascii="Times New Roman" w:hAnsi="Times New Roman" w:cs="Times New Roman"/>
          <w:i/>
          <w:spacing w:val="20"/>
          <w:sz w:val="24"/>
          <w:szCs w:val="24"/>
        </w:rPr>
        <w:t>Journal of Forensic Odontostomatology 2002; 20(2): 43-46.</w:t>
      </w:r>
    </w:p>
    <w:p w:rsidR="003B3694" w:rsidRPr="00627452" w:rsidRDefault="003B3694" w:rsidP="000C7CD4">
      <w:pPr>
        <w:pStyle w:val="ListParagraph"/>
        <w:spacing w:line="240" w:lineRule="auto"/>
        <w:rPr>
          <w:rFonts w:ascii="Times New Roman" w:hAnsi="Times New Roman" w:cs="Times New Roman"/>
          <w:spacing w:val="20"/>
          <w:sz w:val="24"/>
          <w:szCs w:val="24"/>
        </w:rPr>
      </w:pPr>
    </w:p>
    <w:p w:rsidR="00902E12" w:rsidRPr="00627452" w:rsidRDefault="00902E12" w:rsidP="000C7CD4">
      <w:pPr>
        <w:pStyle w:val="ListParagraph"/>
        <w:numPr>
          <w:ilvl w:val="0"/>
          <w:numId w:val="16"/>
        </w:numPr>
        <w:spacing w:line="240" w:lineRule="auto"/>
        <w:rPr>
          <w:rFonts w:ascii="Times New Roman" w:hAnsi="Times New Roman" w:cs="Times New Roman"/>
          <w:spacing w:val="20"/>
          <w:sz w:val="24"/>
          <w:szCs w:val="24"/>
        </w:rPr>
      </w:pPr>
      <w:r w:rsidRPr="00627452">
        <w:rPr>
          <w:rFonts w:ascii="Times New Roman" w:hAnsi="Times New Roman" w:cs="Times New Roman"/>
          <w:spacing w:val="20"/>
          <w:sz w:val="24"/>
          <w:szCs w:val="24"/>
        </w:rPr>
        <w:t xml:space="preserve">Tsuchihashi Y. Studies on personal identification by means      of lip print. </w:t>
      </w:r>
      <w:r w:rsidRPr="00627452">
        <w:rPr>
          <w:rFonts w:ascii="Times New Roman" w:hAnsi="Times New Roman" w:cs="Times New Roman"/>
          <w:i/>
          <w:spacing w:val="20"/>
          <w:sz w:val="24"/>
          <w:szCs w:val="24"/>
        </w:rPr>
        <w:t>Forensic Science International 1974; 3: 233-248</w:t>
      </w:r>
    </w:p>
    <w:p w:rsidR="003B3694" w:rsidRPr="00627452" w:rsidRDefault="003B3694" w:rsidP="000C7CD4">
      <w:pPr>
        <w:pStyle w:val="ListParagraph"/>
        <w:spacing w:line="240" w:lineRule="auto"/>
        <w:rPr>
          <w:rFonts w:ascii="Times New Roman" w:hAnsi="Times New Roman" w:cs="Times New Roman"/>
          <w:spacing w:val="20"/>
          <w:sz w:val="24"/>
          <w:szCs w:val="24"/>
        </w:rPr>
      </w:pPr>
    </w:p>
    <w:p w:rsidR="00410DEA" w:rsidRPr="00627452" w:rsidRDefault="00410DEA" w:rsidP="000C7CD4">
      <w:pPr>
        <w:pStyle w:val="ListParagraph"/>
        <w:numPr>
          <w:ilvl w:val="0"/>
          <w:numId w:val="16"/>
        </w:numPr>
        <w:spacing w:after="0" w:line="240" w:lineRule="auto"/>
        <w:rPr>
          <w:rFonts w:ascii="Times New Roman" w:hAnsi="Times New Roman" w:cs="Times New Roman"/>
          <w:spacing w:val="20"/>
          <w:sz w:val="24"/>
          <w:szCs w:val="24"/>
        </w:rPr>
      </w:pPr>
      <w:proofErr w:type="spellStart"/>
      <w:r w:rsidRPr="00627452">
        <w:rPr>
          <w:rFonts w:ascii="Times New Roman" w:hAnsi="Times New Roman" w:cs="Times New Roman"/>
          <w:spacing w:val="20"/>
          <w:sz w:val="24"/>
          <w:szCs w:val="24"/>
        </w:rPr>
        <w:t>ShaileshM.Govindkar</w:t>
      </w:r>
      <w:proofErr w:type="spellEnd"/>
      <w:r w:rsidRPr="00627452">
        <w:rPr>
          <w:rFonts w:ascii="Times New Roman" w:hAnsi="Times New Roman" w:cs="Times New Roman"/>
          <w:spacing w:val="20"/>
          <w:sz w:val="24"/>
          <w:szCs w:val="24"/>
        </w:rPr>
        <w:t xml:space="preserve">, </w:t>
      </w:r>
      <w:proofErr w:type="spellStart"/>
      <w:r w:rsidRPr="00627452">
        <w:rPr>
          <w:rFonts w:ascii="Times New Roman" w:hAnsi="Times New Roman" w:cs="Times New Roman"/>
          <w:spacing w:val="20"/>
          <w:sz w:val="24"/>
          <w:szCs w:val="24"/>
        </w:rPr>
        <w:t>AtulIndurkar</w:t>
      </w:r>
      <w:proofErr w:type="spellEnd"/>
      <w:r w:rsidRPr="00627452">
        <w:rPr>
          <w:rFonts w:ascii="Times New Roman" w:hAnsi="Times New Roman" w:cs="Times New Roman"/>
          <w:spacing w:val="20"/>
          <w:sz w:val="24"/>
          <w:szCs w:val="24"/>
        </w:rPr>
        <w:t xml:space="preserve">, </w:t>
      </w:r>
      <w:proofErr w:type="spellStart"/>
      <w:r w:rsidRPr="00627452">
        <w:rPr>
          <w:rFonts w:ascii="Times New Roman" w:hAnsi="Times New Roman" w:cs="Times New Roman"/>
          <w:spacing w:val="20"/>
          <w:sz w:val="24"/>
          <w:szCs w:val="24"/>
        </w:rPr>
        <w:t>ShirishDegwekar</w:t>
      </w:r>
      <w:proofErr w:type="spellEnd"/>
      <w:r w:rsidRPr="00627452">
        <w:rPr>
          <w:rFonts w:ascii="Times New Roman" w:hAnsi="Times New Roman" w:cs="Times New Roman"/>
          <w:spacing w:val="20"/>
          <w:sz w:val="24"/>
          <w:szCs w:val="24"/>
        </w:rPr>
        <w:t xml:space="preserve"> et al. Cheiloscopy for sex determination. </w:t>
      </w:r>
      <w:r w:rsidRPr="00627452">
        <w:rPr>
          <w:rFonts w:ascii="Times New Roman" w:hAnsi="Times New Roman" w:cs="Times New Roman"/>
          <w:i/>
          <w:spacing w:val="20"/>
          <w:sz w:val="24"/>
          <w:szCs w:val="24"/>
        </w:rPr>
        <w:t>Journal of Forensic Dental Sciences 2009; 1(2): 56-60.</w:t>
      </w:r>
    </w:p>
    <w:p w:rsidR="008C659D" w:rsidRPr="00627452" w:rsidRDefault="008C659D" w:rsidP="000C7CD4">
      <w:pPr>
        <w:spacing w:after="0" w:line="240" w:lineRule="auto"/>
        <w:rPr>
          <w:rFonts w:ascii="Times New Roman" w:hAnsi="Times New Roman" w:cs="Times New Roman"/>
          <w:spacing w:val="20"/>
          <w:sz w:val="24"/>
          <w:szCs w:val="24"/>
        </w:rPr>
      </w:pPr>
    </w:p>
    <w:p w:rsidR="003731DA" w:rsidRPr="00627452" w:rsidRDefault="008C659D" w:rsidP="000C7CD4">
      <w:pPr>
        <w:pStyle w:val="ListParagraph"/>
        <w:numPr>
          <w:ilvl w:val="0"/>
          <w:numId w:val="16"/>
        </w:numPr>
        <w:spacing w:after="0" w:line="240" w:lineRule="auto"/>
        <w:rPr>
          <w:rFonts w:ascii="Times New Roman" w:hAnsi="Times New Roman" w:cs="Times New Roman"/>
          <w:spacing w:val="20"/>
          <w:sz w:val="24"/>
          <w:szCs w:val="24"/>
        </w:rPr>
      </w:pPr>
      <w:r w:rsidRPr="00627452">
        <w:rPr>
          <w:rFonts w:ascii="Times New Roman" w:hAnsi="Times New Roman" w:cs="Times New Roman"/>
          <w:spacing w:val="20"/>
          <w:sz w:val="24"/>
          <w:szCs w:val="24"/>
        </w:rPr>
        <w:t xml:space="preserve">Dr. </w:t>
      </w:r>
      <w:proofErr w:type="spellStart"/>
      <w:r w:rsidRPr="00627452">
        <w:rPr>
          <w:rFonts w:ascii="Times New Roman" w:hAnsi="Times New Roman" w:cs="Times New Roman"/>
          <w:spacing w:val="20"/>
          <w:sz w:val="24"/>
          <w:szCs w:val="24"/>
        </w:rPr>
        <w:t>Vahanwahala</w:t>
      </w:r>
      <w:proofErr w:type="spellEnd"/>
      <w:r w:rsidRPr="00627452">
        <w:rPr>
          <w:rFonts w:ascii="Times New Roman" w:hAnsi="Times New Roman" w:cs="Times New Roman"/>
          <w:spacing w:val="20"/>
          <w:sz w:val="24"/>
          <w:szCs w:val="24"/>
        </w:rPr>
        <w:t xml:space="preserve"> S.P and Dr. Parekh D.K. Study of lip prints as an aid to Forensic Methodology</w:t>
      </w:r>
      <w:r w:rsidRPr="00627452">
        <w:rPr>
          <w:rFonts w:ascii="Times New Roman" w:hAnsi="Times New Roman" w:cs="Times New Roman"/>
          <w:i/>
          <w:spacing w:val="20"/>
          <w:sz w:val="24"/>
          <w:szCs w:val="24"/>
        </w:rPr>
        <w:t>. Journal of Indian Dental Association 2000; 71: 269- 271.</w:t>
      </w:r>
      <w:r w:rsidRPr="00627452">
        <w:rPr>
          <w:rFonts w:ascii="Times New Roman" w:hAnsi="Times New Roman" w:cs="Times New Roman"/>
          <w:spacing w:val="20"/>
          <w:sz w:val="24"/>
          <w:szCs w:val="24"/>
        </w:rPr>
        <w:t xml:space="preserve"> </w:t>
      </w:r>
    </w:p>
    <w:p w:rsidR="003731DA" w:rsidRPr="00627452" w:rsidRDefault="003731DA" w:rsidP="000C7CD4">
      <w:pPr>
        <w:pStyle w:val="ListParagraph"/>
        <w:rPr>
          <w:rFonts w:ascii="Times New Roman" w:hAnsi="Times New Roman" w:cs="Times New Roman"/>
          <w:spacing w:val="20"/>
          <w:sz w:val="24"/>
          <w:szCs w:val="24"/>
        </w:rPr>
      </w:pPr>
    </w:p>
    <w:p w:rsidR="008C659D" w:rsidRPr="00627452" w:rsidRDefault="008C659D" w:rsidP="000C7CD4">
      <w:pPr>
        <w:pStyle w:val="ListParagraph"/>
        <w:numPr>
          <w:ilvl w:val="0"/>
          <w:numId w:val="16"/>
        </w:numPr>
        <w:spacing w:after="0" w:line="240" w:lineRule="auto"/>
        <w:rPr>
          <w:rFonts w:ascii="Times New Roman" w:hAnsi="Times New Roman" w:cs="Times New Roman"/>
          <w:spacing w:val="20"/>
          <w:sz w:val="24"/>
          <w:szCs w:val="24"/>
        </w:rPr>
      </w:pPr>
      <w:r w:rsidRPr="00627452">
        <w:rPr>
          <w:rFonts w:ascii="Times New Roman" w:hAnsi="Times New Roman" w:cs="Times New Roman"/>
          <w:spacing w:val="20"/>
          <w:sz w:val="24"/>
          <w:szCs w:val="24"/>
        </w:rPr>
        <w:t xml:space="preserve">Santos M. </w:t>
      </w:r>
      <w:proofErr w:type="spellStart"/>
      <w:r w:rsidRPr="00627452">
        <w:rPr>
          <w:rFonts w:ascii="Times New Roman" w:hAnsi="Times New Roman" w:cs="Times New Roman"/>
          <w:spacing w:val="20"/>
          <w:sz w:val="24"/>
          <w:szCs w:val="24"/>
        </w:rPr>
        <w:t>Queiloscopy</w:t>
      </w:r>
      <w:proofErr w:type="spellEnd"/>
      <w:r w:rsidRPr="00627452">
        <w:rPr>
          <w:rFonts w:ascii="Times New Roman" w:hAnsi="Times New Roman" w:cs="Times New Roman"/>
          <w:spacing w:val="20"/>
          <w:sz w:val="24"/>
          <w:szCs w:val="24"/>
        </w:rPr>
        <w:t xml:space="preserve"> -A Supplementary </w:t>
      </w:r>
      <w:proofErr w:type="spellStart"/>
      <w:r w:rsidRPr="00627452">
        <w:rPr>
          <w:rFonts w:ascii="Times New Roman" w:hAnsi="Times New Roman" w:cs="Times New Roman"/>
          <w:spacing w:val="20"/>
          <w:sz w:val="24"/>
          <w:szCs w:val="24"/>
        </w:rPr>
        <w:t>Stomatological</w:t>
      </w:r>
      <w:proofErr w:type="spellEnd"/>
      <w:r w:rsidRPr="00627452">
        <w:rPr>
          <w:rFonts w:ascii="Times New Roman" w:hAnsi="Times New Roman" w:cs="Times New Roman"/>
          <w:spacing w:val="20"/>
          <w:sz w:val="24"/>
          <w:szCs w:val="24"/>
        </w:rPr>
        <w:t xml:space="preserve"> means of identification. </w:t>
      </w:r>
      <w:r w:rsidRPr="00627452">
        <w:rPr>
          <w:rFonts w:ascii="Times New Roman" w:hAnsi="Times New Roman" w:cs="Times New Roman"/>
          <w:i/>
          <w:spacing w:val="20"/>
          <w:sz w:val="24"/>
          <w:szCs w:val="24"/>
        </w:rPr>
        <w:t>International Microform J. Legal Medicine 1967; 2.</w:t>
      </w:r>
    </w:p>
    <w:p w:rsidR="003731DA" w:rsidRPr="00627452" w:rsidRDefault="003731DA" w:rsidP="000C7CD4">
      <w:pPr>
        <w:pStyle w:val="ListParagraph"/>
        <w:rPr>
          <w:rFonts w:ascii="Times New Roman" w:hAnsi="Times New Roman" w:cs="Times New Roman"/>
          <w:spacing w:val="20"/>
          <w:sz w:val="24"/>
          <w:szCs w:val="24"/>
        </w:rPr>
      </w:pPr>
    </w:p>
    <w:p w:rsidR="008C659D" w:rsidRPr="00627452" w:rsidRDefault="008C659D" w:rsidP="000C7CD4">
      <w:pPr>
        <w:pStyle w:val="ListParagraph"/>
        <w:numPr>
          <w:ilvl w:val="0"/>
          <w:numId w:val="16"/>
        </w:numPr>
        <w:spacing w:line="240" w:lineRule="auto"/>
        <w:rPr>
          <w:rFonts w:ascii="Times New Roman" w:hAnsi="Times New Roman" w:cs="Times New Roman"/>
          <w:i/>
          <w:spacing w:val="20"/>
          <w:sz w:val="24"/>
          <w:szCs w:val="24"/>
        </w:rPr>
      </w:pPr>
      <w:r w:rsidRPr="00627452">
        <w:rPr>
          <w:rFonts w:ascii="Times New Roman" w:hAnsi="Times New Roman" w:cs="Times New Roman"/>
          <w:spacing w:val="20"/>
          <w:sz w:val="24"/>
          <w:szCs w:val="24"/>
        </w:rPr>
        <w:t xml:space="preserve">T.N .Uma Maheswari and  N. </w:t>
      </w:r>
      <w:proofErr w:type="spellStart"/>
      <w:r w:rsidRPr="00627452">
        <w:rPr>
          <w:rFonts w:ascii="Times New Roman" w:hAnsi="Times New Roman" w:cs="Times New Roman"/>
          <w:spacing w:val="20"/>
          <w:sz w:val="24"/>
          <w:szCs w:val="24"/>
        </w:rPr>
        <w:t>Gnanasundaram</w:t>
      </w:r>
      <w:proofErr w:type="spellEnd"/>
      <w:r w:rsidRPr="00627452">
        <w:rPr>
          <w:rFonts w:ascii="Times New Roman" w:hAnsi="Times New Roman" w:cs="Times New Roman"/>
          <w:spacing w:val="20"/>
          <w:sz w:val="24"/>
          <w:szCs w:val="24"/>
        </w:rPr>
        <w:t xml:space="preserve">, Role  of  Lip prints  in  Personal  Identification  and  Criminalization. </w:t>
      </w:r>
      <w:r w:rsidRPr="00627452">
        <w:rPr>
          <w:rFonts w:ascii="Times New Roman" w:hAnsi="Times New Roman" w:cs="Times New Roman"/>
          <w:i/>
          <w:spacing w:val="20"/>
          <w:sz w:val="24"/>
          <w:szCs w:val="24"/>
        </w:rPr>
        <w:t>Anil Aggarwal’s Journal of Forensic Medicine and Toxicology [serial online], 2011; Vol.12, No.1 (January –June 2011).</w:t>
      </w:r>
    </w:p>
    <w:p w:rsidR="00520675" w:rsidRDefault="00520675" w:rsidP="000C7CD4">
      <w:pPr>
        <w:pStyle w:val="ListParagraph"/>
        <w:spacing w:line="240" w:lineRule="auto"/>
        <w:ind w:left="0"/>
        <w:rPr>
          <w:rFonts w:ascii="Times New Roman" w:hAnsi="Times New Roman" w:cs="Times New Roman"/>
          <w:spacing w:val="20"/>
          <w:sz w:val="24"/>
          <w:szCs w:val="24"/>
        </w:rPr>
      </w:pPr>
      <w:r>
        <w:rPr>
          <w:rFonts w:ascii="Times New Roman" w:hAnsi="Times New Roman" w:cs="Times New Roman"/>
          <w:spacing w:val="20"/>
          <w:sz w:val="24"/>
          <w:szCs w:val="24"/>
        </w:rPr>
        <w:t xml:space="preserve">   </w:t>
      </w:r>
    </w:p>
    <w:p w:rsidR="00520675" w:rsidRDefault="00520675" w:rsidP="000C7CD4">
      <w:pPr>
        <w:pStyle w:val="ListParagraph"/>
        <w:spacing w:line="240" w:lineRule="auto"/>
        <w:ind w:left="0"/>
        <w:rPr>
          <w:rFonts w:ascii="Times New Roman" w:hAnsi="Times New Roman" w:cs="Times New Roman"/>
          <w:spacing w:val="20"/>
          <w:sz w:val="24"/>
          <w:szCs w:val="24"/>
        </w:rPr>
      </w:pPr>
      <w:r>
        <w:rPr>
          <w:rFonts w:ascii="Times New Roman" w:hAnsi="Times New Roman" w:cs="Times New Roman"/>
          <w:spacing w:val="20"/>
          <w:sz w:val="24"/>
          <w:szCs w:val="24"/>
        </w:rPr>
        <w:lastRenderedPageBreak/>
        <w:t xml:space="preserve">   </w:t>
      </w:r>
    </w:p>
    <w:p w:rsidR="008C659D" w:rsidRPr="00E7349A" w:rsidRDefault="00520675" w:rsidP="000C7CD4">
      <w:pPr>
        <w:pStyle w:val="ListParagraph"/>
        <w:numPr>
          <w:ilvl w:val="0"/>
          <w:numId w:val="16"/>
        </w:numPr>
        <w:spacing w:line="240" w:lineRule="auto"/>
        <w:rPr>
          <w:rFonts w:ascii="Times New Roman" w:hAnsi="Times New Roman" w:cs="Times New Roman"/>
          <w:i/>
          <w:spacing w:val="20"/>
          <w:sz w:val="24"/>
          <w:szCs w:val="24"/>
        </w:rPr>
      </w:pPr>
      <w:r>
        <w:rPr>
          <w:rFonts w:ascii="Times New Roman" w:hAnsi="Times New Roman" w:cs="Times New Roman"/>
          <w:spacing w:val="20"/>
          <w:sz w:val="24"/>
          <w:szCs w:val="24"/>
        </w:rPr>
        <w:t xml:space="preserve"> </w:t>
      </w:r>
      <w:proofErr w:type="spellStart"/>
      <w:r>
        <w:rPr>
          <w:rFonts w:ascii="Times New Roman" w:hAnsi="Times New Roman" w:cs="Times New Roman"/>
          <w:spacing w:val="20"/>
          <w:sz w:val="24"/>
          <w:szCs w:val="24"/>
        </w:rPr>
        <w:t>PreetiSharma</w:t>
      </w:r>
      <w:proofErr w:type="spellEnd"/>
      <w:r>
        <w:rPr>
          <w:rFonts w:ascii="Times New Roman" w:hAnsi="Times New Roman" w:cs="Times New Roman"/>
          <w:spacing w:val="20"/>
          <w:sz w:val="24"/>
          <w:szCs w:val="24"/>
        </w:rPr>
        <w:t xml:space="preserve"> , </w:t>
      </w:r>
      <w:proofErr w:type="spellStart"/>
      <w:r>
        <w:rPr>
          <w:rFonts w:ascii="Times New Roman" w:hAnsi="Times New Roman" w:cs="Times New Roman"/>
          <w:spacing w:val="20"/>
          <w:sz w:val="24"/>
          <w:szCs w:val="24"/>
        </w:rPr>
        <w:t>Susmita</w:t>
      </w:r>
      <w:proofErr w:type="spellEnd"/>
      <w:r>
        <w:rPr>
          <w:rFonts w:ascii="Times New Roman" w:hAnsi="Times New Roman" w:cs="Times New Roman"/>
          <w:spacing w:val="20"/>
          <w:sz w:val="24"/>
          <w:szCs w:val="24"/>
        </w:rPr>
        <w:t xml:space="preserve"> Saxena , </w:t>
      </w:r>
      <w:proofErr w:type="spellStart"/>
      <w:r>
        <w:rPr>
          <w:rFonts w:ascii="Times New Roman" w:hAnsi="Times New Roman" w:cs="Times New Roman"/>
          <w:spacing w:val="20"/>
          <w:sz w:val="24"/>
          <w:szCs w:val="24"/>
        </w:rPr>
        <w:t>VanitaRathod</w:t>
      </w:r>
      <w:proofErr w:type="spellEnd"/>
      <w:r>
        <w:rPr>
          <w:rFonts w:ascii="Times New Roman" w:hAnsi="Times New Roman" w:cs="Times New Roman"/>
          <w:spacing w:val="20"/>
          <w:sz w:val="24"/>
          <w:szCs w:val="24"/>
        </w:rPr>
        <w:t xml:space="preserve"> </w:t>
      </w:r>
      <w:proofErr w:type="spellStart"/>
      <w:r>
        <w:rPr>
          <w:rFonts w:ascii="Times New Roman" w:hAnsi="Times New Roman" w:cs="Times New Roman"/>
          <w:spacing w:val="20"/>
          <w:sz w:val="24"/>
          <w:szCs w:val="24"/>
        </w:rPr>
        <w:t>Comparitive</w:t>
      </w:r>
      <w:proofErr w:type="spellEnd"/>
      <w:r>
        <w:rPr>
          <w:rFonts w:ascii="Times New Roman" w:hAnsi="Times New Roman" w:cs="Times New Roman"/>
          <w:spacing w:val="20"/>
          <w:sz w:val="24"/>
          <w:szCs w:val="24"/>
        </w:rPr>
        <w:t xml:space="preserve"> reliability of Cheiloscopy and Palatoscopy  in human identification</w:t>
      </w:r>
      <w:r w:rsidRPr="0036726C">
        <w:rPr>
          <w:rFonts w:ascii="Times New Roman" w:hAnsi="Times New Roman" w:cs="Times New Roman"/>
          <w:i/>
          <w:spacing w:val="20"/>
          <w:sz w:val="24"/>
          <w:szCs w:val="24"/>
        </w:rPr>
        <w:t>. Indian Journal of Dental Research 2009; 20(4): 453-457.</w:t>
      </w:r>
    </w:p>
    <w:sectPr w:rsidR="008C659D" w:rsidRPr="00E7349A" w:rsidSect="001652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32CA" w:rsidRDefault="00C832CA" w:rsidP="002E4754">
      <w:pPr>
        <w:spacing w:after="0" w:line="240" w:lineRule="auto"/>
      </w:pPr>
      <w:r>
        <w:separator/>
      </w:r>
    </w:p>
  </w:endnote>
  <w:endnote w:type="continuationSeparator" w:id="0">
    <w:p w:rsidR="00C832CA" w:rsidRDefault="00C832CA" w:rsidP="002E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N W3">
    <w:altName w:val="MS Mincho"/>
    <w:panose1 w:val="00000000000000000000"/>
    <w:charset w:val="80"/>
    <w:family w:val="roman"/>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32CA" w:rsidRDefault="00C832CA" w:rsidP="002E4754">
      <w:pPr>
        <w:spacing w:after="0" w:line="240" w:lineRule="auto"/>
      </w:pPr>
      <w:r>
        <w:separator/>
      </w:r>
    </w:p>
  </w:footnote>
  <w:footnote w:type="continuationSeparator" w:id="0">
    <w:p w:rsidR="00C832CA" w:rsidRDefault="00C832CA" w:rsidP="002E4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63F"/>
    <w:multiLevelType w:val="hybridMultilevel"/>
    <w:tmpl w:val="B54CB742"/>
    <w:lvl w:ilvl="0" w:tplc="D1182516">
      <w:start w:val="1"/>
      <w:numFmt w:val="bullet"/>
      <w:lvlText w:val="•"/>
      <w:lvlJc w:val="left"/>
      <w:pPr>
        <w:tabs>
          <w:tab w:val="num" w:pos="720"/>
        </w:tabs>
        <w:ind w:left="720" w:hanging="360"/>
      </w:pPr>
      <w:rPr>
        <w:rFonts w:ascii="Arial" w:hAnsi="Arial" w:hint="default"/>
      </w:rPr>
    </w:lvl>
    <w:lvl w:ilvl="1" w:tplc="41A25630" w:tentative="1">
      <w:start w:val="1"/>
      <w:numFmt w:val="bullet"/>
      <w:lvlText w:val="•"/>
      <w:lvlJc w:val="left"/>
      <w:pPr>
        <w:tabs>
          <w:tab w:val="num" w:pos="1440"/>
        </w:tabs>
        <w:ind w:left="1440" w:hanging="360"/>
      </w:pPr>
      <w:rPr>
        <w:rFonts w:ascii="Arial" w:hAnsi="Arial" w:hint="default"/>
      </w:rPr>
    </w:lvl>
    <w:lvl w:ilvl="2" w:tplc="C83401EA" w:tentative="1">
      <w:start w:val="1"/>
      <w:numFmt w:val="bullet"/>
      <w:lvlText w:val="•"/>
      <w:lvlJc w:val="left"/>
      <w:pPr>
        <w:tabs>
          <w:tab w:val="num" w:pos="2160"/>
        </w:tabs>
        <w:ind w:left="2160" w:hanging="360"/>
      </w:pPr>
      <w:rPr>
        <w:rFonts w:ascii="Arial" w:hAnsi="Arial" w:hint="default"/>
      </w:rPr>
    </w:lvl>
    <w:lvl w:ilvl="3" w:tplc="DD5A726E" w:tentative="1">
      <w:start w:val="1"/>
      <w:numFmt w:val="bullet"/>
      <w:lvlText w:val="•"/>
      <w:lvlJc w:val="left"/>
      <w:pPr>
        <w:tabs>
          <w:tab w:val="num" w:pos="2880"/>
        </w:tabs>
        <w:ind w:left="2880" w:hanging="360"/>
      </w:pPr>
      <w:rPr>
        <w:rFonts w:ascii="Arial" w:hAnsi="Arial" w:hint="default"/>
      </w:rPr>
    </w:lvl>
    <w:lvl w:ilvl="4" w:tplc="51E057AC" w:tentative="1">
      <w:start w:val="1"/>
      <w:numFmt w:val="bullet"/>
      <w:lvlText w:val="•"/>
      <w:lvlJc w:val="left"/>
      <w:pPr>
        <w:tabs>
          <w:tab w:val="num" w:pos="3600"/>
        </w:tabs>
        <w:ind w:left="3600" w:hanging="360"/>
      </w:pPr>
      <w:rPr>
        <w:rFonts w:ascii="Arial" w:hAnsi="Arial" w:hint="default"/>
      </w:rPr>
    </w:lvl>
    <w:lvl w:ilvl="5" w:tplc="CAA0DD76" w:tentative="1">
      <w:start w:val="1"/>
      <w:numFmt w:val="bullet"/>
      <w:lvlText w:val="•"/>
      <w:lvlJc w:val="left"/>
      <w:pPr>
        <w:tabs>
          <w:tab w:val="num" w:pos="4320"/>
        </w:tabs>
        <w:ind w:left="4320" w:hanging="360"/>
      </w:pPr>
      <w:rPr>
        <w:rFonts w:ascii="Arial" w:hAnsi="Arial" w:hint="default"/>
      </w:rPr>
    </w:lvl>
    <w:lvl w:ilvl="6" w:tplc="8D520638" w:tentative="1">
      <w:start w:val="1"/>
      <w:numFmt w:val="bullet"/>
      <w:lvlText w:val="•"/>
      <w:lvlJc w:val="left"/>
      <w:pPr>
        <w:tabs>
          <w:tab w:val="num" w:pos="5040"/>
        </w:tabs>
        <w:ind w:left="5040" w:hanging="360"/>
      </w:pPr>
      <w:rPr>
        <w:rFonts w:ascii="Arial" w:hAnsi="Arial" w:hint="default"/>
      </w:rPr>
    </w:lvl>
    <w:lvl w:ilvl="7" w:tplc="D02CADAA" w:tentative="1">
      <w:start w:val="1"/>
      <w:numFmt w:val="bullet"/>
      <w:lvlText w:val="•"/>
      <w:lvlJc w:val="left"/>
      <w:pPr>
        <w:tabs>
          <w:tab w:val="num" w:pos="5760"/>
        </w:tabs>
        <w:ind w:left="5760" w:hanging="360"/>
      </w:pPr>
      <w:rPr>
        <w:rFonts w:ascii="Arial" w:hAnsi="Arial" w:hint="default"/>
      </w:rPr>
    </w:lvl>
    <w:lvl w:ilvl="8" w:tplc="D0D63F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B2EEB"/>
    <w:multiLevelType w:val="hybridMultilevel"/>
    <w:tmpl w:val="61FC8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1298A"/>
    <w:multiLevelType w:val="hybridMultilevel"/>
    <w:tmpl w:val="8368B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217AC"/>
    <w:multiLevelType w:val="hybridMultilevel"/>
    <w:tmpl w:val="BFC22E34"/>
    <w:lvl w:ilvl="0" w:tplc="EEB06D26">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E660D35"/>
    <w:multiLevelType w:val="hybridMultilevel"/>
    <w:tmpl w:val="CEE49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174DC"/>
    <w:multiLevelType w:val="hybridMultilevel"/>
    <w:tmpl w:val="B486F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33434"/>
    <w:multiLevelType w:val="hybridMultilevel"/>
    <w:tmpl w:val="E57AF934"/>
    <w:lvl w:ilvl="0" w:tplc="0D281BAE">
      <w:start w:val="1"/>
      <w:numFmt w:val="bullet"/>
      <w:lvlText w:val="•"/>
      <w:lvlJc w:val="left"/>
      <w:pPr>
        <w:tabs>
          <w:tab w:val="num" w:pos="720"/>
        </w:tabs>
        <w:ind w:left="720" w:hanging="360"/>
      </w:pPr>
      <w:rPr>
        <w:rFonts w:ascii="Arial" w:hAnsi="Arial" w:hint="default"/>
      </w:rPr>
    </w:lvl>
    <w:lvl w:ilvl="1" w:tplc="2EDC113A" w:tentative="1">
      <w:start w:val="1"/>
      <w:numFmt w:val="bullet"/>
      <w:lvlText w:val="•"/>
      <w:lvlJc w:val="left"/>
      <w:pPr>
        <w:tabs>
          <w:tab w:val="num" w:pos="1440"/>
        </w:tabs>
        <w:ind w:left="1440" w:hanging="360"/>
      </w:pPr>
      <w:rPr>
        <w:rFonts w:ascii="Arial" w:hAnsi="Arial" w:hint="default"/>
      </w:rPr>
    </w:lvl>
    <w:lvl w:ilvl="2" w:tplc="3A6A48CE" w:tentative="1">
      <w:start w:val="1"/>
      <w:numFmt w:val="bullet"/>
      <w:lvlText w:val="•"/>
      <w:lvlJc w:val="left"/>
      <w:pPr>
        <w:tabs>
          <w:tab w:val="num" w:pos="2160"/>
        </w:tabs>
        <w:ind w:left="2160" w:hanging="360"/>
      </w:pPr>
      <w:rPr>
        <w:rFonts w:ascii="Arial" w:hAnsi="Arial" w:hint="default"/>
      </w:rPr>
    </w:lvl>
    <w:lvl w:ilvl="3" w:tplc="8E5E2052" w:tentative="1">
      <w:start w:val="1"/>
      <w:numFmt w:val="bullet"/>
      <w:lvlText w:val="•"/>
      <w:lvlJc w:val="left"/>
      <w:pPr>
        <w:tabs>
          <w:tab w:val="num" w:pos="2880"/>
        </w:tabs>
        <w:ind w:left="2880" w:hanging="360"/>
      </w:pPr>
      <w:rPr>
        <w:rFonts w:ascii="Arial" w:hAnsi="Arial" w:hint="default"/>
      </w:rPr>
    </w:lvl>
    <w:lvl w:ilvl="4" w:tplc="5CACB270" w:tentative="1">
      <w:start w:val="1"/>
      <w:numFmt w:val="bullet"/>
      <w:lvlText w:val="•"/>
      <w:lvlJc w:val="left"/>
      <w:pPr>
        <w:tabs>
          <w:tab w:val="num" w:pos="3600"/>
        </w:tabs>
        <w:ind w:left="3600" w:hanging="360"/>
      </w:pPr>
      <w:rPr>
        <w:rFonts w:ascii="Arial" w:hAnsi="Arial" w:hint="default"/>
      </w:rPr>
    </w:lvl>
    <w:lvl w:ilvl="5" w:tplc="FBDCC938" w:tentative="1">
      <w:start w:val="1"/>
      <w:numFmt w:val="bullet"/>
      <w:lvlText w:val="•"/>
      <w:lvlJc w:val="left"/>
      <w:pPr>
        <w:tabs>
          <w:tab w:val="num" w:pos="4320"/>
        </w:tabs>
        <w:ind w:left="4320" w:hanging="360"/>
      </w:pPr>
      <w:rPr>
        <w:rFonts w:ascii="Arial" w:hAnsi="Arial" w:hint="default"/>
      </w:rPr>
    </w:lvl>
    <w:lvl w:ilvl="6" w:tplc="DC7C11BE" w:tentative="1">
      <w:start w:val="1"/>
      <w:numFmt w:val="bullet"/>
      <w:lvlText w:val="•"/>
      <w:lvlJc w:val="left"/>
      <w:pPr>
        <w:tabs>
          <w:tab w:val="num" w:pos="5040"/>
        </w:tabs>
        <w:ind w:left="5040" w:hanging="360"/>
      </w:pPr>
      <w:rPr>
        <w:rFonts w:ascii="Arial" w:hAnsi="Arial" w:hint="default"/>
      </w:rPr>
    </w:lvl>
    <w:lvl w:ilvl="7" w:tplc="E598853E" w:tentative="1">
      <w:start w:val="1"/>
      <w:numFmt w:val="bullet"/>
      <w:lvlText w:val="•"/>
      <w:lvlJc w:val="left"/>
      <w:pPr>
        <w:tabs>
          <w:tab w:val="num" w:pos="5760"/>
        </w:tabs>
        <w:ind w:left="5760" w:hanging="360"/>
      </w:pPr>
      <w:rPr>
        <w:rFonts w:ascii="Arial" w:hAnsi="Arial" w:hint="default"/>
      </w:rPr>
    </w:lvl>
    <w:lvl w:ilvl="8" w:tplc="319A6F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483959"/>
    <w:multiLevelType w:val="hybridMultilevel"/>
    <w:tmpl w:val="90E41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104E8"/>
    <w:multiLevelType w:val="hybridMultilevel"/>
    <w:tmpl w:val="D0386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240C7"/>
    <w:multiLevelType w:val="hybridMultilevel"/>
    <w:tmpl w:val="A9A845A6"/>
    <w:lvl w:ilvl="0" w:tplc="51E0864E">
      <w:start w:val="1"/>
      <w:numFmt w:val="bullet"/>
      <w:lvlText w:val="•"/>
      <w:lvlJc w:val="left"/>
      <w:pPr>
        <w:tabs>
          <w:tab w:val="num" w:pos="720"/>
        </w:tabs>
        <w:ind w:left="720" w:hanging="360"/>
      </w:pPr>
      <w:rPr>
        <w:rFonts w:ascii="Arial" w:hAnsi="Arial" w:hint="default"/>
      </w:rPr>
    </w:lvl>
    <w:lvl w:ilvl="1" w:tplc="EB9EBB74" w:tentative="1">
      <w:start w:val="1"/>
      <w:numFmt w:val="bullet"/>
      <w:lvlText w:val="•"/>
      <w:lvlJc w:val="left"/>
      <w:pPr>
        <w:tabs>
          <w:tab w:val="num" w:pos="1440"/>
        </w:tabs>
        <w:ind w:left="1440" w:hanging="360"/>
      </w:pPr>
      <w:rPr>
        <w:rFonts w:ascii="Arial" w:hAnsi="Arial" w:hint="default"/>
      </w:rPr>
    </w:lvl>
    <w:lvl w:ilvl="2" w:tplc="DE529C64" w:tentative="1">
      <w:start w:val="1"/>
      <w:numFmt w:val="bullet"/>
      <w:lvlText w:val="•"/>
      <w:lvlJc w:val="left"/>
      <w:pPr>
        <w:tabs>
          <w:tab w:val="num" w:pos="2160"/>
        </w:tabs>
        <w:ind w:left="2160" w:hanging="360"/>
      </w:pPr>
      <w:rPr>
        <w:rFonts w:ascii="Arial" w:hAnsi="Arial" w:hint="default"/>
      </w:rPr>
    </w:lvl>
    <w:lvl w:ilvl="3" w:tplc="3E940AB4" w:tentative="1">
      <w:start w:val="1"/>
      <w:numFmt w:val="bullet"/>
      <w:lvlText w:val="•"/>
      <w:lvlJc w:val="left"/>
      <w:pPr>
        <w:tabs>
          <w:tab w:val="num" w:pos="2880"/>
        </w:tabs>
        <w:ind w:left="2880" w:hanging="360"/>
      </w:pPr>
      <w:rPr>
        <w:rFonts w:ascii="Arial" w:hAnsi="Arial" w:hint="default"/>
      </w:rPr>
    </w:lvl>
    <w:lvl w:ilvl="4" w:tplc="D54ED10A" w:tentative="1">
      <w:start w:val="1"/>
      <w:numFmt w:val="bullet"/>
      <w:lvlText w:val="•"/>
      <w:lvlJc w:val="left"/>
      <w:pPr>
        <w:tabs>
          <w:tab w:val="num" w:pos="3600"/>
        </w:tabs>
        <w:ind w:left="3600" w:hanging="360"/>
      </w:pPr>
      <w:rPr>
        <w:rFonts w:ascii="Arial" w:hAnsi="Arial" w:hint="default"/>
      </w:rPr>
    </w:lvl>
    <w:lvl w:ilvl="5" w:tplc="EE0A9266" w:tentative="1">
      <w:start w:val="1"/>
      <w:numFmt w:val="bullet"/>
      <w:lvlText w:val="•"/>
      <w:lvlJc w:val="left"/>
      <w:pPr>
        <w:tabs>
          <w:tab w:val="num" w:pos="4320"/>
        </w:tabs>
        <w:ind w:left="4320" w:hanging="360"/>
      </w:pPr>
      <w:rPr>
        <w:rFonts w:ascii="Arial" w:hAnsi="Arial" w:hint="default"/>
      </w:rPr>
    </w:lvl>
    <w:lvl w:ilvl="6" w:tplc="D0D86394" w:tentative="1">
      <w:start w:val="1"/>
      <w:numFmt w:val="bullet"/>
      <w:lvlText w:val="•"/>
      <w:lvlJc w:val="left"/>
      <w:pPr>
        <w:tabs>
          <w:tab w:val="num" w:pos="5040"/>
        </w:tabs>
        <w:ind w:left="5040" w:hanging="360"/>
      </w:pPr>
      <w:rPr>
        <w:rFonts w:ascii="Arial" w:hAnsi="Arial" w:hint="default"/>
      </w:rPr>
    </w:lvl>
    <w:lvl w:ilvl="7" w:tplc="7E564220" w:tentative="1">
      <w:start w:val="1"/>
      <w:numFmt w:val="bullet"/>
      <w:lvlText w:val="•"/>
      <w:lvlJc w:val="left"/>
      <w:pPr>
        <w:tabs>
          <w:tab w:val="num" w:pos="5760"/>
        </w:tabs>
        <w:ind w:left="5760" w:hanging="360"/>
      </w:pPr>
      <w:rPr>
        <w:rFonts w:ascii="Arial" w:hAnsi="Arial" w:hint="default"/>
      </w:rPr>
    </w:lvl>
    <w:lvl w:ilvl="8" w:tplc="51CC60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5226FAD"/>
    <w:multiLevelType w:val="hybridMultilevel"/>
    <w:tmpl w:val="0C52FF94"/>
    <w:lvl w:ilvl="0" w:tplc="998E5CD2">
      <w:start w:val="1"/>
      <w:numFmt w:val="bullet"/>
      <w:lvlText w:val="•"/>
      <w:lvlJc w:val="left"/>
      <w:pPr>
        <w:tabs>
          <w:tab w:val="num" w:pos="720"/>
        </w:tabs>
        <w:ind w:left="720" w:hanging="360"/>
      </w:pPr>
      <w:rPr>
        <w:rFonts w:ascii="Arial" w:hAnsi="Arial" w:hint="default"/>
      </w:rPr>
    </w:lvl>
    <w:lvl w:ilvl="1" w:tplc="7CCACECE" w:tentative="1">
      <w:start w:val="1"/>
      <w:numFmt w:val="bullet"/>
      <w:lvlText w:val="•"/>
      <w:lvlJc w:val="left"/>
      <w:pPr>
        <w:tabs>
          <w:tab w:val="num" w:pos="1440"/>
        </w:tabs>
        <w:ind w:left="1440" w:hanging="360"/>
      </w:pPr>
      <w:rPr>
        <w:rFonts w:ascii="Arial" w:hAnsi="Arial" w:hint="default"/>
      </w:rPr>
    </w:lvl>
    <w:lvl w:ilvl="2" w:tplc="48B6FBD4" w:tentative="1">
      <w:start w:val="1"/>
      <w:numFmt w:val="bullet"/>
      <w:lvlText w:val="•"/>
      <w:lvlJc w:val="left"/>
      <w:pPr>
        <w:tabs>
          <w:tab w:val="num" w:pos="2160"/>
        </w:tabs>
        <w:ind w:left="2160" w:hanging="360"/>
      </w:pPr>
      <w:rPr>
        <w:rFonts w:ascii="Arial" w:hAnsi="Arial" w:hint="default"/>
      </w:rPr>
    </w:lvl>
    <w:lvl w:ilvl="3" w:tplc="95264D76" w:tentative="1">
      <w:start w:val="1"/>
      <w:numFmt w:val="bullet"/>
      <w:lvlText w:val="•"/>
      <w:lvlJc w:val="left"/>
      <w:pPr>
        <w:tabs>
          <w:tab w:val="num" w:pos="2880"/>
        </w:tabs>
        <w:ind w:left="2880" w:hanging="360"/>
      </w:pPr>
      <w:rPr>
        <w:rFonts w:ascii="Arial" w:hAnsi="Arial" w:hint="default"/>
      </w:rPr>
    </w:lvl>
    <w:lvl w:ilvl="4" w:tplc="08F624A6" w:tentative="1">
      <w:start w:val="1"/>
      <w:numFmt w:val="bullet"/>
      <w:lvlText w:val="•"/>
      <w:lvlJc w:val="left"/>
      <w:pPr>
        <w:tabs>
          <w:tab w:val="num" w:pos="3600"/>
        </w:tabs>
        <w:ind w:left="3600" w:hanging="360"/>
      </w:pPr>
      <w:rPr>
        <w:rFonts w:ascii="Arial" w:hAnsi="Arial" w:hint="default"/>
      </w:rPr>
    </w:lvl>
    <w:lvl w:ilvl="5" w:tplc="5CFA65EE" w:tentative="1">
      <w:start w:val="1"/>
      <w:numFmt w:val="bullet"/>
      <w:lvlText w:val="•"/>
      <w:lvlJc w:val="left"/>
      <w:pPr>
        <w:tabs>
          <w:tab w:val="num" w:pos="4320"/>
        </w:tabs>
        <w:ind w:left="4320" w:hanging="360"/>
      </w:pPr>
      <w:rPr>
        <w:rFonts w:ascii="Arial" w:hAnsi="Arial" w:hint="default"/>
      </w:rPr>
    </w:lvl>
    <w:lvl w:ilvl="6" w:tplc="FC06FB4A" w:tentative="1">
      <w:start w:val="1"/>
      <w:numFmt w:val="bullet"/>
      <w:lvlText w:val="•"/>
      <w:lvlJc w:val="left"/>
      <w:pPr>
        <w:tabs>
          <w:tab w:val="num" w:pos="5040"/>
        </w:tabs>
        <w:ind w:left="5040" w:hanging="360"/>
      </w:pPr>
      <w:rPr>
        <w:rFonts w:ascii="Arial" w:hAnsi="Arial" w:hint="default"/>
      </w:rPr>
    </w:lvl>
    <w:lvl w:ilvl="7" w:tplc="DA84A5EA" w:tentative="1">
      <w:start w:val="1"/>
      <w:numFmt w:val="bullet"/>
      <w:lvlText w:val="•"/>
      <w:lvlJc w:val="left"/>
      <w:pPr>
        <w:tabs>
          <w:tab w:val="num" w:pos="5760"/>
        </w:tabs>
        <w:ind w:left="5760" w:hanging="360"/>
      </w:pPr>
      <w:rPr>
        <w:rFonts w:ascii="Arial" w:hAnsi="Arial" w:hint="default"/>
      </w:rPr>
    </w:lvl>
    <w:lvl w:ilvl="8" w:tplc="6B6452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5E3153"/>
    <w:multiLevelType w:val="hybridMultilevel"/>
    <w:tmpl w:val="D59EB8E4"/>
    <w:lvl w:ilvl="0" w:tplc="8BB087FE">
      <w:start w:val="1"/>
      <w:numFmt w:val="bullet"/>
      <w:lvlText w:val="•"/>
      <w:lvlJc w:val="left"/>
      <w:pPr>
        <w:tabs>
          <w:tab w:val="num" w:pos="720"/>
        </w:tabs>
        <w:ind w:left="720" w:hanging="360"/>
      </w:pPr>
      <w:rPr>
        <w:rFonts w:ascii="Arial" w:hAnsi="Arial" w:hint="default"/>
      </w:rPr>
    </w:lvl>
    <w:lvl w:ilvl="1" w:tplc="A2926D20" w:tentative="1">
      <w:start w:val="1"/>
      <w:numFmt w:val="bullet"/>
      <w:lvlText w:val="•"/>
      <w:lvlJc w:val="left"/>
      <w:pPr>
        <w:tabs>
          <w:tab w:val="num" w:pos="1440"/>
        </w:tabs>
        <w:ind w:left="1440" w:hanging="360"/>
      </w:pPr>
      <w:rPr>
        <w:rFonts w:ascii="Arial" w:hAnsi="Arial" w:hint="default"/>
      </w:rPr>
    </w:lvl>
    <w:lvl w:ilvl="2" w:tplc="D86EA148" w:tentative="1">
      <w:start w:val="1"/>
      <w:numFmt w:val="bullet"/>
      <w:lvlText w:val="•"/>
      <w:lvlJc w:val="left"/>
      <w:pPr>
        <w:tabs>
          <w:tab w:val="num" w:pos="2160"/>
        </w:tabs>
        <w:ind w:left="2160" w:hanging="360"/>
      </w:pPr>
      <w:rPr>
        <w:rFonts w:ascii="Arial" w:hAnsi="Arial" w:hint="default"/>
      </w:rPr>
    </w:lvl>
    <w:lvl w:ilvl="3" w:tplc="CB7E6030" w:tentative="1">
      <w:start w:val="1"/>
      <w:numFmt w:val="bullet"/>
      <w:lvlText w:val="•"/>
      <w:lvlJc w:val="left"/>
      <w:pPr>
        <w:tabs>
          <w:tab w:val="num" w:pos="2880"/>
        </w:tabs>
        <w:ind w:left="2880" w:hanging="360"/>
      </w:pPr>
      <w:rPr>
        <w:rFonts w:ascii="Arial" w:hAnsi="Arial" w:hint="default"/>
      </w:rPr>
    </w:lvl>
    <w:lvl w:ilvl="4" w:tplc="8D1AA758" w:tentative="1">
      <w:start w:val="1"/>
      <w:numFmt w:val="bullet"/>
      <w:lvlText w:val="•"/>
      <w:lvlJc w:val="left"/>
      <w:pPr>
        <w:tabs>
          <w:tab w:val="num" w:pos="3600"/>
        </w:tabs>
        <w:ind w:left="3600" w:hanging="360"/>
      </w:pPr>
      <w:rPr>
        <w:rFonts w:ascii="Arial" w:hAnsi="Arial" w:hint="default"/>
      </w:rPr>
    </w:lvl>
    <w:lvl w:ilvl="5" w:tplc="49AE23EC" w:tentative="1">
      <w:start w:val="1"/>
      <w:numFmt w:val="bullet"/>
      <w:lvlText w:val="•"/>
      <w:lvlJc w:val="left"/>
      <w:pPr>
        <w:tabs>
          <w:tab w:val="num" w:pos="4320"/>
        </w:tabs>
        <w:ind w:left="4320" w:hanging="360"/>
      </w:pPr>
      <w:rPr>
        <w:rFonts w:ascii="Arial" w:hAnsi="Arial" w:hint="default"/>
      </w:rPr>
    </w:lvl>
    <w:lvl w:ilvl="6" w:tplc="A1220BE2" w:tentative="1">
      <w:start w:val="1"/>
      <w:numFmt w:val="bullet"/>
      <w:lvlText w:val="•"/>
      <w:lvlJc w:val="left"/>
      <w:pPr>
        <w:tabs>
          <w:tab w:val="num" w:pos="5040"/>
        </w:tabs>
        <w:ind w:left="5040" w:hanging="360"/>
      </w:pPr>
      <w:rPr>
        <w:rFonts w:ascii="Arial" w:hAnsi="Arial" w:hint="default"/>
      </w:rPr>
    </w:lvl>
    <w:lvl w:ilvl="7" w:tplc="3EDE3828" w:tentative="1">
      <w:start w:val="1"/>
      <w:numFmt w:val="bullet"/>
      <w:lvlText w:val="•"/>
      <w:lvlJc w:val="left"/>
      <w:pPr>
        <w:tabs>
          <w:tab w:val="num" w:pos="5760"/>
        </w:tabs>
        <w:ind w:left="5760" w:hanging="360"/>
      </w:pPr>
      <w:rPr>
        <w:rFonts w:ascii="Arial" w:hAnsi="Arial" w:hint="default"/>
      </w:rPr>
    </w:lvl>
    <w:lvl w:ilvl="8" w:tplc="A20083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1416C65"/>
    <w:multiLevelType w:val="hybridMultilevel"/>
    <w:tmpl w:val="757C9E38"/>
    <w:lvl w:ilvl="0" w:tplc="49B2986A">
      <w:start w:val="1"/>
      <w:numFmt w:val="bullet"/>
      <w:lvlText w:val="•"/>
      <w:lvlJc w:val="left"/>
      <w:pPr>
        <w:tabs>
          <w:tab w:val="num" w:pos="720"/>
        </w:tabs>
        <w:ind w:left="720" w:hanging="360"/>
      </w:pPr>
      <w:rPr>
        <w:rFonts w:ascii="Times New Roman" w:hAnsi="Times New Roman" w:hint="default"/>
      </w:rPr>
    </w:lvl>
    <w:lvl w:ilvl="1" w:tplc="C0B6A158" w:tentative="1">
      <w:start w:val="1"/>
      <w:numFmt w:val="bullet"/>
      <w:lvlText w:val="•"/>
      <w:lvlJc w:val="left"/>
      <w:pPr>
        <w:tabs>
          <w:tab w:val="num" w:pos="1440"/>
        </w:tabs>
        <w:ind w:left="1440" w:hanging="360"/>
      </w:pPr>
      <w:rPr>
        <w:rFonts w:ascii="Times New Roman" w:hAnsi="Times New Roman" w:hint="default"/>
      </w:rPr>
    </w:lvl>
    <w:lvl w:ilvl="2" w:tplc="1568B58A" w:tentative="1">
      <w:start w:val="1"/>
      <w:numFmt w:val="bullet"/>
      <w:lvlText w:val="•"/>
      <w:lvlJc w:val="left"/>
      <w:pPr>
        <w:tabs>
          <w:tab w:val="num" w:pos="2160"/>
        </w:tabs>
        <w:ind w:left="2160" w:hanging="360"/>
      </w:pPr>
      <w:rPr>
        <w:rFonts w:ascii="Times New Roman" w:hAnsi="Times New Roman" w:hint="default"/>
      </w:rPr>
    </w:lvl>
    <w:lvl w:ilvl="3" w:tplc="DFF665E4" w:tentative="1">
      <w:start w:val="1"/>
      <w:numFmt w:val="bullet"/>
      <w:lvlText w:val="•"/>
      <w:lvlJc w:val="left"/>
      <w:pPr>
        <w:tabs>
          <w:tab w:val="num" w:pos="2880"/>
        </w:tabs>
        <w:ind w:left="2880" w:hanging="360"/>
      </w:pPr>
      <w:rPr>
        <w:rFonts w:ascii="Times New Roman" w:hAnsi="Times New Roman" w:hint="default"/>
      </w:rPr>
    </w:lvl>
    <w:lvl w:ilvl="4" w:tplc="435EB8EE" w:tentative="1">
      <w:start w:val="1"/>
      <w:numFmt w:val="bullet"/>
      <w:lvlText w:val="•"/>
      <w:lvlJc w:val="left"/>
      <w:pPr>
        <w:tabs>
          <w:tab w:val="num" w:pos="3600"/>
        </w:tabs>
        <w:ind w:left="3600" w:hanging="360"/>
      </w:pPr>
      <w:rPr>
        <w:rFonts w:ascii="Times New Roman" w:hAnsi="Times New Roman" w:hint="default"/>
      </w:rPr>
    </w:lvl>
    <w:lvl w:ilvl="5" w:tplc="F426D96A" w:tentative="1">
      <w:start w:val="1"/>
      <w:numFmt w:val="bullet"/>
      <w:lvlText w:val="•"/>
      <w:lvlJc w:val="left"/>
      <w:pPr>
        <w:tabs>
          <w:tab w:val="num" w:pos="4320"/>
        </w:tabs>
        <w:ind w:left="4320" w:hanging="360"/>
      </w:pPr>
      <w:rPr>
        <w:rFonts w:ascii="Times New Roman" w:hAnsi="Times New Roman" w:hint="default"/>
      </w:rPr>
    </w:lvl>
    <w:lvl w:ilvl="6" w:tplc="49E4377A" w:tentative="1">
      <w:start w:val="1"/>
      <w:numFmt w:val="bullet"/>
      <w:lvlText w:val="•"/>
      <w:lvlJc w:val="left"/>
      <w:pPr>
        <w:tabs>
          <w:tab w:val="num" w:pos="5040"/>
        </w:tabs>
        <w:ind w:left="5040" w:hanging="360"/>
      </w:pPr>
      <w:rPr>
        <w:rFonts w:ascii="Times New Roman" w:hAnsi="Times New Roman" w:hint="default"/>
      </w:rPr>
    </w:lvl>
    <w:lvl w:ilvl="7" w:tplc="92203B22" w:tentative="1">
      <w:start w:val="1"/>
      <w:numFmt w:val="bullet"/>
      <w:lvlText w:val="•"/>
      <w:lvlJc w:val="left"/>
      <w:pPr>
        <w:tabs>
          <w:tab w:val="num" w:pos="5760"/>
        </w:tabs>
        <w:ind w:left="5760" w:hanging="360"/>
      </w:pPr>
      <w:rPr>
        <w:rFonts w:ascii="Times New Roman" w:hAnsi="Times New Roman" w:hint="default"/>
      </w:rPr>
    </w:lvl>
    <w:lvl w:ilvl="8" w:tplc="0FDCD46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6A9591E"/>
    <w:multiLevelType w:val="hybridMultilevel"/>
    <w:tmpl w:val="1D2C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601D1"/>
    <w:multiLevelType w:val="hybridMultilevel"/>
    <w:tmpl w:val="220C93DE"/>
    <w:lvl w:ilvl="0" w:tplc="86748B84">
      <w:start w:val="1"/>
      <w:numFmt w:val="bullet"/>
      <w:lvlText w:val="•"/>
      <w:lvlJc w:val="left"/>
      <w:pPr>
        <w:tabs>
          <w:tab w:val="num" w:pos="720"/>
        </w:tabs>
        <w:ind w:left="720" w:hanging="360"/>
      </w:pPr>
      <w:rPr>
        <w:rFonts w:ascii="Times New Roman" w:hAnsi="Times New Roman" w:hint="default"/>
      </w:rPr>
    </w:lvl>
    <w:lvl w:ilvl="1" w:tplc="CE26020A" w:tentative="1">
      <w:start w:val="1"/>
      <w:numFmt w:val="bullet"/>
      <w:lvlText w:val="•"/>
      <w:lvlJc w:val="left"/>
      <w:pPr>
        <w:tabs>
          <w:tab w:val="num" w:pos="1440"/>
        </w:tabs>
        <w:ind w:left="1440" w:hanging="360"/>
      </w:pPr>
      <w:rPr>
        <w:rFonts w:ascii="Times New Roman" w:hAnsi="Times New Roman" w:hint="default"/>
      </w:rPr>
    </w:lvl>
    <w:lvl w:ilvl="2" w:tplc="8C68E638" w:tentative="1">
      <w:start w:val="1"/>
      <w:numFmt w:val="bullet"/>
      <w:lvlText w:val="•"/>
      <w:lvlJc w:val="left"/>
      <w:pPr>
        <w:tabs>
          <w:tab w:val="num" w:pos="2160"/>
        </w:tabs>
        <w:ind w:left="2160" w:hanging="360"/>
      </w:pPr>
      <w:rPr>
        <w:rFonts w:ascii="Times New Roman" w:hAnsi="Times New Roman" w:hint="default"/>
      </w:rPr>
    </w:lvl>
    <w:lvl w:ilvl="3" w:tplc="A9884C12" w:tentative="1">
      <w:start w:val="1"/>
      <w:numFmt w:val="bullet"/>
      <w:lvlText w:val="•"/>
      <w:lvlJc w:val="left"/>
      <w:pPr>
        <w:tabs>
          <w:tab w:val="num" w:pos="2880"/>
        </w:tabs>
        <w:ind w:left="2880" w:hanging="360"/>
      </w:pPr>
      <w:rPr>
        <w:rFonts w:ascii="Times New Roman" w:hAnsi="Times New Roman" w:hint="default"/>
      </w:rPr>
    </w:lvl>
    <w:lvl w:ilvl="4" w:tplc="BA8C053C" w:tentative="1">
      <w:start w:val="1"/>
      <w:numFmt w:val="bullet"/>
      <w:lvlText w:val="•"/>
      <w:lvlJc w:val="left"/>
      <w:pPr>
        <w:tabs>
          <w:tab w:val="num" w:pos="3600"/>
        </w:tabs>
        <w:ind w:left="3600" w:hanging="360"/>
      </w:pPr>
      <w:rPr>
        <w:rFonts w:ascii="Times New Roman" w:hAnsi="Times New Roman" w:hint="default"/>
      </w:rPr>
    </w:lvl>
    <w:lvl w:ilvl="5" w:tplc="21FE96FE" w:tentative="1">
      <w:start w:val="1"/>
      <w:numFmt w:val="bullet"/>
      <w:lvlText w:val="•"/>
      <w:lvlJc w:val="left"/>
      <w:pPr>
        <w:tabs>
          <w:tab w:val="num" w:pos="4320"/>
        </w:tabs>
        <w:ind w:left="4320" w:hanging="360"/>
      </w:pPr>
      <w:rPr>
        <w:rFonts w:ascii="Times New Roman" w:hAnsi="Times New Roman" w:hint="default"/>
      </w:rPr>
    </w:lvl>
    <w:lvl w:ilvl="6" w:tplc="3778429E" w:tentative="1">
      <w:start w:val="1"/>
      <w:numFmt w:val="bullet"/>
      <w:lvlText w:val="•"/>
      <w:lvlJc w:val="left"/>
      <w:pPr>
        <w:tabs>
          <w:tab w:val="num" w:pos="5040"/>
        </w:tabs>
        <w:ind w:left="5040" w:hanging="360"/>
      </w:pPr>
      <w:rPr>
        <w:rFonts w:ascii="Times New Roman" w:hAnsi="Times New Roman" w:hint="default"/>
      </w:rPr>
    </w:lvl>
    <w:lvl w:ilvl="7" w:tplc="045E0AB6" w:tentative="1">
      <w:start w:val="1"/>
      <w:numFmt w:val="bullet"/>
      <w:lvlText w:val="•"/>
      <w:lvlJc w:val="left"/>
      <w:pPr>
        <w:tabs>
          <w:tab w:val="num" w:pos="5760"/>
        </w:tabs>
        <w:ind w:left="5760" w:hanging="360"/>
      </w:pPr>
      <w:rPr>
        <w:rFonts w:ascii="Times New Roman" w:hAnsi="Times New Roman" w:hint="default"/>
      </w:rPr>
    </w:lvl>
    <w:lvl w:ilvl="8" w:tplc="4D18259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01A5D6C"/>
    <w:multiLevelType w:val="hybridMultilevel"/>
    <w:tmpl w:val="46CC9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47292"/>
    <w:multiLevelType w:val="hybridMultilevel"/>
    <w:tmpl w:val="578284EA"/>
    <w:lvl w:ilvl="0" w:tplc="8332A032">
      <w:start w:val="1"/>
      <w:numFmt w:val="bullet"/>
      <w:lvlText w:val="•"/>
      <w:lvlJc w:val="left"/>
      <w:pPr>
        <w:tabs>
          <w:tab w:val="num" w:pos="720"/>
        </w:tabs>
        <w:ind w:left="720" w:hanging="360"/>
      </w:pPr>
      <w:rPr>
        <w:rFonts w:ascii="Arial" w:hAnsi="Arial" w:hint="default"/>
      </w:rPr>
    </w:lvl>
    <w:lvl w:ilvl="1" w:tplc="263C396C" w:tentative="1">
      <w:start w:val="1"/>
      <w:numFmt w:val="bullet"/>
      <w:lvlText w:val="•"/>
      <w:lvlJc w:val="left"/>
      <w:pPr>
        <w:tabs>
          <w:tab w:val="num" w:pos="1440"/>
        </w:tabs>
        <w:ind w:left="1440" w:hanging="360"/>
      </w:pPr>
      <w:rPr>
        <w:rFonts w:ascii="Arial" w:hAnsi="Arial" w:hint="default"/>
      </w:rPr>
    </w:lvl>
    <w:lvl w:ilvl="2" w:tplc="6E681430" w:tentative="1">
      <w:start w:val="1"/>
      <w:numFmt w:val="bullet"/>
      <w:lvlText w:val="•"/>
      <w:lvlJc w:val="left"/>
      <w:pPr>
        <w:tabs>
          <w:tab w:val="num" w:pos="2160"/>
        </w:tabs>
        <w:ind w:left="2160" w:hanging="360"/>
      </w:pPr>
      <w:rPr>
        <w:rFonts w:ascii="Arial" w:hAnsi="Arial" w:hint="default"/>
      </w:rPr>
    </w:lvl>
    <w:lvl w:ilvl="3" w:tplc="F4783E26" w:tentative="1">
      <w:start w:val="1"/>
      <w:numFmt w:val="bullet"/>
      <w:lvlText w:val="•"/>
      <w:lvlJc w:val="left"/>
      <w:pPr>
        <w:tabs>
          <w:tab w:val="num" w:pos="2880"/>
        </w:tabs>
        <w:ind w:left="2880" w:hanging="360"/>
      </w:pPr>
      <w:rPr>
        <w:rFonts w:ascii="Arial" w:hAnsi="Arial" w:hint="default"/>
      </w:rPr>
    </w:lvl>
    <w:lvl w:ilvl="4" w:tplc="921A5E6E" w:tentative="1">
      <w:start w:val="1"/>
      <w:numFmt w:val="bullet"/>
      <w:lvlText w:val="•"/>
      <w:lvlJc w:val="left"/>
      <w:pPr>
        <w:tabs>
          <w:tab w:val="num" w:pos="3600"/>
        </w:tabs>
        <w:ind w:left="3600" w:hanging="360"/>
      </w:pPr>
      <w:rPr>
        <w:rFonts w:ascii="Arial" w:hAnsi="Arial" w:hint="default"/>
      </w:rPr>
    </w:lvl>
    <w:lvl w:ilvl="5" w:tplc="15329998" w:tentative="1">
      <w:start w:val="1"/>
      <w:numFmt w:val="bullet"/>
      <w:lvlText w:val="•"/>
      <w:lvlJc w:val="left"/>
      <w:pPr>
        <w:tabs>
          <w:tab w:val="num" w:pos="4320"/>
        </w:tabs>
        <w:ind w:left="4320" w:hanging="360"/>
      </w:pPr>
      <w:rPr>
        <w:rFonts w:ascii="Arial" w:hAnsi="Arial" w:hint="default"/>
      </w:rPr>
    </w:lvl>
    <w:lvl w:ilvl="6" w:tplc="D850ED00" w:tentative="1">
      <w:start w:val="1"/>
      <w:numFmt w:val="bullet"/>
      <w:lvlText w:val="•"/>
      <w:lvlJc w:val="left"/>
      <w:pPr>
        <w:tabs>
          <w:tab w:val="num" w:pos="5040"/>
        </w:tabs>
        <w:ind w:left="5040" w:hanging="360"/>
      </w:pPr>
      <w:rPr>
        <w:rFonts w:ascii="Arial" w:hAnsi="Arial" w:hint="default"/>
      </w:rPr>
    </w:lvl>
    <w:lvl w:ilvl="7" w:tplc="BD8C3D06" w:tentative="1">
      <w:start w:val="1"/>
      <w:numFmt w:val="bullet"/>
      <w:lvlText w:val="•"/>
      <w:lvlJc w:val="left"/>
      <w:pPr>
        <w:tabs>
          <w:tab w:val="num" w:pos="5760"/>
        </w:tabs>
        <w:ind w:left="5760" w:hanging="360"/>
      </w:pPr>
      <w:rPr>
        <w:rFonts w:ascii="Arial" w:hAnsi="Arial" w:hint="default"/>
      </w:rPr>
    </w:lvl>
    <w:lvl w:ilvl="8" w:tplc="912484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A431DC8"/>
    <w:multiLevelType w:val="hybridMultilevel"/>
    <w:tmpl w:val="596022AC"/>
    <w:lvl w:ilvl="0" w:tplc="73C82EBA">
      <w:start w:val="1"/>
      <w:numFmt w:val="bullet"/>
      <w:lvlText w:val="•"/>
      <w:lvlJc w:val="left"/>
      <w:pPr>
        <w:tabs>
          <w:tab w:val="num" w:pos="720"/>
        </w:tabs>
        <w:ind w:left="720" w:hanging="360"/>
      </w:pPr>
      <w:rPr>
        <w:rFonts w:ascii="Arial" w:hAnsi="Arial" w:hint="default"/>
      </w:rPr>
    </w:lvl>
    <w:lvl w:ilvl="1" w:tplc="1B362F30" w:tentative="1">
      <w:start w:val="1"/>
      <w:numFmt w:val="bullet"/>
      <w:lvlText w:val="•"/>
      <w:lvlJc w:val="left"/>
      <w:pPr>
        <w:tabs>
          <w:tab w:val="num" w:pos="1440"/>
        </w:tabs>
        <w:ind w:left="1440" w:hanging="360"/>
      </w:pPr>
      <w:rPr>
        <w:rFonts w:ascii="Arial" w:hAnsi="Arial" w:hint="default"/>
      </w:rPr>
    </w:lvl>
    <w:lvl w:ilvl="2" w:tplc="948C39FE" w:tentative="1">
      <w:start w:val="1"/>
      <w:numFmt w:val="bullet"/>
      <w:lvlText w:val="•"/>
      <w:lvlJc w:val="left"/>
      <w:pPr>
        <w:tabs>
          <w:tab w:val="num" w:pos="2160"/>
        </w:tabs>
        <w:ind w:left="2160" w:hanging="360"/>
      </w:pPr>
      <w:rPr>
        <w:rFonts w:ascii="Arial" w:hAnsi="Arial" w:hint="default"/>
      </w:rPr>
    </w:lvl>
    <w:lvl w:ilvl="3" w:tplc="1F8CAFC2" w:tentative="1">
      <w:start w:val="1"/>
      <w:numFmt w:val="bullet"/>
      <w:lvlText w:val="•"/>
      <w:lvlJc w:val="left"/>
      <w:pPr>
        <w:tabs>
          <w:tab w:val="num" w:pos="2880"/>
        </w:tabs>
        <w:ind w:left="2880" w:hanging="360"/>
      </w:pPr>
      <w:rPr>
        <w:rFonts w:ascii="Arial" w:hAnsi="Arial" w:hint="default"/>
      </w:rPr>
    </w:lvl>
    <w:lvl w:ilvl="4" w:tplc="21565B6C" w:tentative="1">
      <w:start w:val="1"/>
      <w:numFmt w:val="bullet"/>
      <w:lvlText w:val="•"/>
      <w:lvlJc w:val="left"/>
      <w:pPr>
        <w:tabs>
          <w:tab w:val="num" w:pos="3600"/>
        </w:tabs>
        <w:ind w:left="3600" w:hanging="360"/>
      </w:pPr>
      <w:rPr>
        <w:rFonts w:ascii="Arial" w:hAnsi="Arial" w:hint="default"/>
      </w:rPr>
    </w:lvl>
    <w:lvl w:ilvl="5" w:tplc="92C4F00E" w:tentative="1">
      <w:start w:val="1"/>
      <w:numFmt w:val="bullet"/>
      <w:lvlText w:val="•"/>
      <w:lvlJc w:val="left"/>
      <w:pPr>
        <w:tabs>
          <w:tab w:val="num" w:pos="4320"/>
        </w:tabs>
        <w:ind w:left="4320" w:hanging="360"/>
      </w:pPr>
      <w:rPr>
        <w:rFonts w:ascii="Arial" w:hAnsi="Arial" w:hint="default"/>
      </w:rPr>
    </w:lvl>
    <w:lvl w:ilvl="6" w:tplc="F5AC587C" w:tentative="1">
      <w:start w:val="1"/>
      <w:numFmt w:val="bullet"/>
      <w:lvlText w:val="•"/>
      <w:lvlJc w:val="left"/>
      <w:pPr>
        <w:tabs>
          <w:tab w:val="num" w:pos="5040"/>
        </w:tabs>
        <w:ind w:left="5040" w:hanging="360"/>
      </w:pPr>
      <w:rPr>
        <w:rFonts w:ascii="Arial" w:hAnsi="Arial" w:hint="default"/>
      </w:rPr>
    </w:lvl>
    <w:lvl w:ilvl="7" w:tplc="DFC8B90A" w:tentative="1">
      <w:start w:val="1"/>
      <w:numFmt w:val="bullet"/>
      <w:lvlText w:val="•"/>
      <w:lvlJc w:val="left"/>
      <w:pPr>
        <w:tabs>
          <w:tab w:val="num" w:pos="5760"/>
        </w:tabs>
        <w:ind w:left="5760" w:hanging="360"/>
      </w:pPr>
      <w:rPr>
        <w:rFonts w:ascii="Arial" w:hAnsi="Arial" w:hint="default"/>
      </w:rPr>
    </w:lvl>
    <w:lvl w:ilvl="8" w:tplc="3B0A3F50" w:tentative="1">
      <w:start w:val="1"/>
      <w:numFmt w:val="bullet"/>
      <w:lvlText w:val="•"/>
      <w:lvlJc w:val="left"/>
      <w:pPr>
        <w:tabs>
          <w:tab w:val="num" w:pos="6480"/>
        </w:tabs>
        <w:ind w:left="6480" w:hanging="360"/>
      </w:pPr>
      <w:rPr>
        <w:rFonts w:ascii="Arial" w:hAnsi="Arial" w:hint="default"/>
      </w:rPr>
    </w:lvl>
  </w:abstractNum>
  <w:num w:numId="1" w16cid:durableId="613638822">
    <w:abstractNumId w:val="12"/>
  </w:num>
  <w:num w:numId="2" w16cid:durableId="1614827770">
    <w:abstractNumId w:val="14"/>
  </w:num>
  <w:num w:numId="3" w16cid:durableId="1359041247">
    <w:abstractNumId w:val="11"/>
  </w:num>
  <w:num w:numId="4" w16cid:durableId="65228440">
    <w:abstractNumId w:val="16"/>
  </w:num>
  <w:num w:numId="5" w16cid:durableId="1271355141">
    <w:abstractNumId w:val="10"/>
  </w:num>
  <w:num w:numId="6" w16cid:durableId="463040155">
    <w:abstractNumId w:val="9"/>
  </w:num>
  <w:num w:numId="7" w16cid:durableId="1479228298">
    <w:abstractNumId w:val="0"/>
  </w:num>
  <w:num w:numId="8" w16cid:durableId="1157764134">
    <w:abstractNumId w:val="17"/>
  </w:num>
  <w:num w:numId="9" w16cid:durableId="1077480734">
    <w:abstractNumId w:val="6"/>
  </w:num>
  <w:num w:numId="10" w16cid:durableId="672991613">
    <w:abstractNumId w:val="3"/>
  </w:num>
  <w:num w:numId="11" w16cid:durableId="1050421569">
    <w:abstractNumId w:val="5"/>
  </w:num>
  <w:num w:numId="12" w16cid:durableId="920406284">
    <w:abstractNumId w:val="1"/>
  </w:num>
  <w:num w:numId="13" w16cid:durableId="632372780">
    <w:abstractNumId w:val="8"/>
  </w:num>
  <w:num w:numId="14" w16cid:durableId="1021280088">
    <w:abstractNumId w:val="2"/>
  </w:num>
  <w:num w:numId="15" w16cid:durableId="1391924867">
    <w:abstractNumId w:val="4"/>
  </w:num>
  <w:num w:numId="16" w16cid:durableId="910192735">
    <w:abstractNumId w:val="7"/>
  </w:num>
  <w:num w:numId="17" w16cid:durableId="404495109">
    <w:abstractNumId w:val="13"/>
  </w:num>
  <w:num w:numId="18" w16cid:durableId="47075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1F94"/>
    <w:rsid w:val="0003295A"/>
    <w:rsid w:val="0009798F"/>
    <w:rsid w:val="000B2337"/>
    <w:rsid w:val="000C7CD4"/>
    <w:rsid w:val="000F602A"/>
    <w:rsid w:val="00102091"/>
    <w:rsid w:val="00104E86"/>
    <w:rsid w:val="001161E5"/>
    <w:rsid w:val="001341C0"/>
    <w:rsid w:val="001652C1"/>
    <w:rsid w:val="00172617"/>
    <w:rsid w:val="001A23EC"/>
    <w:rsid w:val="001D2A67"/>
    <w:rsid w:val="00203EC5"/>
    <w:rsid w:val="002475E1"/>
    <w:rsid w:val="002478AE"/>
    <w:rsid w:val="002521E1"/>
    <w:rsid w:val="0026286B"/>
    <w:rsid w:val="002873B9"/>
    <w:rsid w:val="0029240E"/>
    <w:rsid w:val="002A170A"/>
    <w:rsid w:val="002D1F94"/>
    <w:rsid w:val="002E4754"/>
    <w:rsid w:val="003161DE"/>
    <w:rsid w:val="0036726C"/>
    <w:rsid w:val="003731DA"/>
    <w:rsid w:val="00382BE1"/>
    <w:rsid w:val="00394C47"/>
    <w:rsid w:val="003B3694"/>
    <w:rsid w:val="003B60F0"/>
    <w:rsid w:val="003D3D09"/>
    <w:rsid w:val="003F18EE"/>
    <w:rsid w:val="00410DEA"/>
    <w:rsid w:val="004162A9"/>
    <w:rsid w:val="00416CB6"/>
    <w:rsid w:val="00423B37"/>
    <w:rsid w:val="004251EF"/>
    <w:rsid w:val="00445C7C"/>
    <w:rsid w:val="0049149E"/>
    <w:rsid w:val="004B310C"/>
    <w:rsid w:val="004C7C8F"/>
    <w:rsid w:val="004D027F"/>
    <w:rsid w:val="004F227D"/>
    <w:rsid w:val="00501027"/>
    <w:rsid w:val="00520675"/>
    <w:rsid w:val="00537296"/>
    <w:rsid w:val="00544673"/>
    <w:rsid w:val="0057008D"/>
    <w:rsid w:val="00570CD3"/>
    <w:rsid w:val="00570D04"/>
    <w:rsid w:val="00597A29"/>
    <w:rsid w:val="0061103B"/>
    <w:rsid w:val="00614345"/>
    <w:rsid w:val="00627452"/>
    <w:rsid w:val="006330B6"/>
    <w:rsid w:val="006639D2"/>
    <w:rsid w:val="00685F32"/>
    <w:rsid w:val="0068760B"/>
    <w:rsid w:val="00695BA2"/>
    <w:rsid w:val="006B266D"/>
    <w:rsid w:val="006B7602"/>
    <w:rsid w:val="006D663C"/>
    <w:rsid w:val="00713036"/>
    <w:rsid w:val="007227CD"/>
    <w:rsid w:val="00740693"/>
    <w:rsid w:val="00766891"/>
    <w:rsid w:val="00811F06"/>
    <w:rsid w:val="008571E3"/>
    <w:rsid w:val="00860CCB"/>
    <w:rsid w:val="0088275F"/>
    <w:rsid w:val="00885147"/>
    <w:rsid w:val="008A262C"/>
    <w:rsid w:val="008B5B1E"/>
    <w:rsid w:val="008C659D"/>
    <w:rsid w:val="008F5B7F"/>
    <w:rsid w:val="00902E12"/>
    <w:rsid w:val="00903636"/>
    <w:rsid w:val="009361F2"/>
    <w:rsid w:val="00945549"/>
    <w:rsid w:val="009C254F"/>
    <w:rsid w:val="00A643E7"/>
    <w:rsid w:val="00AC21C6"/>
    <w:rsid w:val="00AD1CAF"/>
    <w:rsid w:val="00B00C47"/>
    <w:rsid w:val="00B042C6"/>
    <w:rsid w:val="00B50323"/>
    <w:rsid w:val="00B7649E"/>
    <w:rsid w:val="00B80C9F"/>
    <w:rsid w:val="00B94407"/>
    <w:rsid w:val="00B944B1"/>
    <w:rsid w:val="00BA2469"/>
    <w:rsid w:val="00BC7A2A"/>
    <w:rsid w:val="00C33307"/>
    <w:rsid w:val="00C3725C"/>
    <w:rsid w:val="00C37D4F"/>
    <w:rsid w:val="00C51B33"/>
    <w:rsid w:val="00C70F68"/>
    <w:rsid w:val="00C80772"/>
    <w:rsid w:val="00C832CA"/>
    <w:rsid w:val="00CA1801"/>
    <w:rsid w:val="00CA74A7"/>
    <w:rsid w:val="00CD2646"/>
    <w:rsid w:val="00CE68FE"/>
    <w:rsid w:val="00CF3BDC"/>
    <w:rsid w:val="00CF4F64"/>
    <w:rsid w:val="00D96BA0"/>
    <w:rsid w:val="00DB7CFA"/>
    <w:rsid w:val="00DC507A"/>
    <w:rsid w:val="00E45155"/>
    <w:rsid w:val="00E53616"/>
    <w:rsid w:val="00E61430"/>
    <w:rsid w:val="00E620CC"/>
    <w:rsid w:val="00E71565"/>
    <w:rsid w:val="00E7349A"/>
    <w:rsid w:val="00E9032C"/>
    <w:rsid w:val="00EB43EE"/>
    <w:rsid w:val="00F31C28"/>
    <w:rsid w:val="00F52D4A"/>
    <w:rsid w:val="00F75ADA"/>
    <w:rsid w:val="00FA7AB3"/>
    <w:rsid w:val="00FB770B"/>
    <w:rsid w:val="00FC4330"/>
    <w:rsid w:val="00FC49A8"/>
    <w:rsid w:val="00FD4AB2"/>
    <w:rsid w:val="00FE2457"/>
    <w:rsid w:val="00FF7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DC32"/>
  <w15:docId w15:val="{9AA7FEEF-C705-416F-803E-2D6A952B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4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70D04"/>
    <w:pPr>
      <w:ind w:left="720"/>
      <w:contextualSpacing/>
    </w:pPr>
  </w:style>
  <w:style w:type="table" w:styleId="TableGrid">
    <w:name w:val="Table Grid"/>
    <w:basedOn w:val="TableNormal"/>
    <w:uiPriority w:val="59"/>
    <w:rsid w:val="00AC21C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4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754"/>
    <w:rPr>
      <w:rFonts w:ascii="Tahoma" w:hAnsi="Tahoma" w:cs="Tahoma"/>
      <w:sz w:val="16"/>
      <w:szCs w:val="16"/>
    </w:rPr>
  </w:style>
  <w:style w:type="paragraph" w:styleId="Header">
    <w:name w:val="header"/>
    <w:basedOn w:val="Normal"/>
    <w:link w:val="HeaderChar"/>
    <w:uiPriority w:val="99"/>
    <w:semiHidden/>
    <w:unhideWhenUsed/>
    <w:rsid w:val="002E47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754"/>
  </w:style>
  <w:style w:type="paragraph" w:styleId="Footer">
    <w:name w:val="footer"/>
    <w:basedOn w:val="Normal"/>
    <w:link w:val="FooterChar"/>
    <w:uiPriority w:val="99"/>
    <w:semiHidden/>
    <w:unhideWhenUsed/>
    <w:rsid w:val="002E47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4754"/>
  </w:style>
  <w:style w:type="character" w:styleId="Hyperlink">
    <w:name w:val="Hyperlink"/>
    <w:basedOn w:val="DefaultParagraphFont"/>
    <w:uiPriority w:val="99"/>
    <w:unhideWhenUsed/>
    <w:rsid w:val="0009798F"/>
    <w:rPr>
      <w:color w:val="0000FF" w:themeColor="hyperlink"/>
      <w:u w:val="single"/>
    </w:rPr>
  </w:style>
  <w:style w:type="paragraph" w:styleId="DocumentMap">
    <w:name w:val="Document Map"/>
    <w:basedOn w:val="Normal"/>
    <w:link w:val="DocumentMapChar"/>
    <w:uiPriority w:val="99"/>
    <w:semiHidden/>
    <w:unhideWhenUsed/>
    <w:rsid w:val="00E7349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349A"/>
    <w:rPr>
      <w:rFonts w:ascii="Tahoma" w:hAnsi="Tahoma" w:cs="Tahoma"/>
      <w:sz w:val="16"/>
      <w:szCs w:val="16"/>
    </w:rPr>
  </w:style>
  <w:style w:type="paragraph" w:styleId="NoSpacing">
    <w:name w:val="No Spacing"/>
    <w:uiPriority w:val="1"/>
    <w:qFormat/>
    <w:rsid w:val="0049149E"/>
    <w:pPr>
      <w:widowControl w:val="0"/>
      <w:adjustRightInd w:val="0"/>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8480">
      <w:bodyDiv w:val="1"/>
      <w:marLeft w:val="0"/>
      <w:marRight w:val="0"/>
      <w:marTop w:val="0"/>
      <w:marBottom w:val="0"/>
      <w:divBdr>
        <w:top w:val="none" w:sz="0" w:space="0" w:color="auto"/>
        <w:left w:val="none" w:sz="0" w:space="0" w:color="auto"/>
        <w:bottom w:val="none" w:sz="0" w:space="0" w:color="auto"/>
        <w:right w:val="none" w:sz="0" w:space="0" w:color="auto"/>
      </w:divBdr>
    </w:div>
    <w:div w:id="513570251">
      <w:bodyDiv w:val="1"/>
      <w:marLeft w:val="0"/>
      <w:marRight w:val="0"/>
      <w:marTop w:val="0"/>
      <w:marBottom w:val="0"/>
      <w:divBdr>
        <w:top w:val="none" w:sz="0" w:space="0" w:color="auto"/>
        <w:left w:val="none" w:sz="0" w:space="0" w:color="auto"/>
        <w:bottom w:val="none" w:sz="0" w:space="0" w:color="auto"/>
        <w:right w:val="none" w:sz="0" w:space="0" w:color="auto"/>
      </w:divBdr>
    </w:div>
    <w:div w:id="893271153">
      <w:bodyDiv w:val="1"/>
      <w:marLeft w:val="0"/>
      <w:marRight w:val="0"/>
      <w:marTop w:val="0"/>
      <w:marBottom w:val="0"/>
      <w:divBdr>
        <w:top w:val="none" w:sz="0" w:space="0" w:color="auto"/>
        <w:left w:val="none" w:sz="0" w:space="0" w:color="auto"/>
        <w:bottom w:val="none" w:sz="0" w:space="0" w:color="auto"/>
        <w:right w:val="none" w:sz="0" w:space="0" w:color="auto"/>
      </w:divBdr>
      <w:divsChild>
        <w:div w:id="1798985429">
          <w:marLeft w:val="720"/>
          <w:marRight w:val="0"/>
          <w:marTop w:val="0"/>
          <w:marBottom w:val="0"/>
          <w:divBdr>
            <w:top w:val="none" w:sz="0" w:space="0" w:color="auto"/>
            <w:left w:val="none" w:sz="0" w:space="0" w:color="auto"/>
            <w:bottom w:val="none" w:sz="0" w:space="0" w:color="auto"/>
            <w:right w:val="none" w:sz="0" w:space="0" w:color="auto"/>
          </w:divBdr>
        </w:div>
        <w:div w:id="1335765589">
          <w:marLeft w:val="720"/>
          <w:marRight w:val="0"/>
          <w:marTop w:val="0"/>
          <w:marBottom w:val="0"/>
          <w:divBdr>
            <w:top w:val="none" w:sz="0" w:space="0" w:color="auto"/>
            <w:left w:val="none" w:sz="0" w:space="0" w:color="auto"/>
            <w:bottom w:val="none" w:sz="0" w:space="0" w:color="auto"/>
            <w:right w:val="none" w:sz="0" w:space="0" w:color="auto"/>
          </w:divBdr>
        </w:div>
        <w:div w:id="276064938">
          <w:marLeft w:val="720"/>
          <w:marRight w:val="0"/>
          <w:marTop w:val="0"/>
          <w:marBottom w:val="0"/>
          <w:divBdr>
            <w:top w:val="none" w:sz="0" w:space="0" w:color="auto"/>
            <w:left w:val="none" w:sz="0" w:space="0" w:color="auto"/>
            <w:bottom w:val="none" w:sz="0" w:space="0" w:color="auto"/>
            <w:right w:val="none" w:sz="0" w:space="0" w:color="auto"/>
          </w:divBdr>
        </w:div>
        <w:div w:id="898436943">
          <w:marLeft w:val="720"/>
          <w:marRight w:val="0"/>
          <w:marTop w:val="0"/>
          <w:marBottom w:val="0"/>
          <w:divBdr>
            <w:top w:val="none" w:sz="0" w:space="0" w:color="auto"/>
            <w:left w:val="none" w:sz="0" w:space="0" w:color="auto"/>
            <w:bottom w:val="none" w:sz="0" w:space="0" w:color="auto"/>
            <w:right w:val="none" w:sz="0" w:space="0" w:color="auto"/>
          </w:divBdr>
        </w:div>
        <w:div w:id="1187250642">
          <w:marLeft w:val="720"/>
          <w:marRight w:val="0"/>
          <w:marTop w:val="0"/>
          <w:marBottom w:val="0"/>
          <w:divBdr>
            <w:top w:val="none" w:sz="0" w:space="0" w:color="auto"/>
            <w:left w:val="none" w:sz="0" w:space="0" w:color="auto"/>
            <w:bottom w:val="none" w:sz="0" w:space="0" w:color="auto"/>
            <w:right w:val="none" w:sz="0" w:space="0" w:color="auto"/>
          </w:divBdr>
        </w:div>
        <w:div w:id="1854223932">
          <w:marLeft w:val="720"/>
          <w:marRight w:val="0"/>
          <w:marTop w:val="0"/>
          <w:marBottom w:val="0"/>
          <w:divBdr>
            <w:top w:val="none" w:sz="0" w:space="0" w:color="auto"/>
            <w:left w:val="none" w:sz="0" w:space="0" w:color="auto"/>
            <w:bottom w:val="none" w:sz="0" w:space="0" w:color="auto"/>
            <w:right w:val="none" w:sz="0" w:space="0" w:color="auto"/>
          </w:divBdr>
        </w:div>
      </w:divsChild>
    </w:div>
    <w:div w:id="1041591895">
      <w:bodyDiv w:val="1"/>
      <w:marLeft w:val="0"/>
      <w:marRight w:val="0"/>
      <w:marTop w:val="0"/>
      <w:marBottom w:val="0"/>
      <w:divBdr>
        <w:top w:val="none" w:sz="0" w:space="0" w:color="auto"/>
        <w:left w:val="none" w:sz="0" w:space="0" w:color="auto"/>
        <w:bottom w:val="none" w:sz="0" w:space="0" w:color="auto"/>
        <w:right w:val="none" w:sz="0" w:space="0" w:color="auto"/>
      </w:divBdr>
    </w:div>
    <w:div w:id="1247348312">
      <w:bodyDiv w:val="1"/>
      <w:marLeft w:val="0"/>
      <w:marRight w:val="0"/>
      <w:marTop w:val="0"/>
      <w:marBottom w:val="0"/>
      <w:divBdr>
        <w:top w:val="none" w:sz="0" w:space="0" w:color="auto"/>
        <w:left w:val="none" w:sz="0" w:space="0" w:color="auto"/>
        <w:bottom w:val="none" w:sz="0" w:space="0" w:color="auto"/>
        <w:right w:val="none" w:sz="0" w:space="0" w:color="auto"/>
      </w:divBdr>
      <w:divsChild>
        <w:div w:id="156507357">
          <w:marLeft w:val="547"/>
          <w:marRight w:val="0"/>
          <w:marTop w:val="0"/>
          <w:marBottom w:val="0"/>
          <w:divBdr>
            <w:top w:val="none" w:sz="0" w:space="0" w:color="auto"/>
            <w:left w:val="none" w:sz="0" w:space="0" w:color="auto"/>
            <w:bottom w:val="none" w:sz="0" w:space="0" w:color="auto"/>
            <w:right w:val="none" w:sz="0" w:space="0" w:color="auto"/>
          </w:divBdr>
        </w:div>
        <w:div w:id="1601909216">
          <w:marLeft w:val="547"/>
          <w:marRight w:val="0"/>
          <w:marTop w:val="0"/>
          <w:marBottom w:val="0"/>
          <w:divBdr>
            <w:top w:val="none" w:sz="0" w:space="0" w:color="auto"/>
            <w:left w:val="none" w:sz="0" w:space="0" w:color="auto"/>
            <w:bottom w:val="none" w:sz="0" w:space="0" w:color="auto"/>
            <w:right w:val="none" w:sz="0" w:space="0" w:color="auto"/>
          </w:divBdr>
        </w:div>
        <w:div w:id="1769347039">
          <w:marLeft w:val="547"/>
          <w:marRight w:val="0"/>
          <w:marTop w:val="0"/>
          <w:marBottom w:val="0"/>
          <w:divBdr>
            <w:top w:val="none" w:sz="0" w:space="0" w:color="auto"/>
            <w:left w:val="none" w:sz="0" w:space="0" w:color="auto"/>
            <w:bottom w:val="none" w:sz="0" w:space="0" w:color="auto"/>
            <w:right w:val="none" w:sz="0" w:space="0" w:color="auto"/>
          </w:divBdr>
        </w:div>
        <w:div w:id="1059552707">
          <w:marLeft w:val="547"/>
          <w:marRight w:val="0"/>
          <w:marTop w:val="0"/>
          <w:marBottom w:val="0"/>
          <w:divBdr>
            <w:top w:val="none" w:sz="0" w:space="0" w:color="auto"/>
            <w:left w:val="none" w:sz="0" w:space="0" w:color="auto"/>
            <w:bottom w:val="none" w:sz="0" w:space="0" w:color="auto"/>
            <w:right w:val="none" w:sz="0" w:space="0" w:color="auto"/>
          </w:divBdr>
        </w:div>
        <w:div w:id="1616402745">
          <w:marLeft w:val="547"/>
          <w:marRight w:val="0"/>
          <w:marTop w:val="0"/>
          <w:marBottom w:val="0"/>
          <w:divBdr>
            <w:top w:val="none" w:sz="0" w:space="0" w:color="auto"/>
            <w:left w:val="none" w:sz="0" w:space="0" w:color="auto"/>
            <w:bottom w:val="none" w:sz="0" w:space="0" w:color="auto"/>
            <w:right w:val="none" w:sz="0" w:space="0" w:color="auto"/>
          </w:divBdr>
        </w:div>
        <w:div w:id="89467752">
          <w:marLeft w:val="547"/>
          <w:marRight w:val="0"/>
          <w:marTop w:val="0"/>
          <w:marBottom w:val="0"/>
          <w:divBdr>
            <w:top w:val="none" w:sz="0" w:space="0" w:color="auto"/>
            <w:left w:val="none" w:sz="0" w:space="0" w:color="auto"/>
            <w:bottom w:val="none" w:sz="0" w:space="0" w:color="auto"/>
            <w:right w:val="none" w:sz="0" w:space="0" w:color="auto"/>
          </w:divBdr>
        </w:div>
      </w:divsChild>
    </w:div>
    <w:div w:id="1724795608">
      <w:bodyDiv w:val="1"/>
      <w:marLeft w:val="0"/>
      <w:marRight w:val="0"/>
      <w:marTop w:val="0"/>
      <w:marBottom w:val="0"/>
      <w:divBdr>
        <w:top w:val="none" w:sz="0" w:space="0" w:color="auto"/>
        <w:left w:val="none" w:sz="0" w:space="0" w:color="auto"/>
        <w:bottom w:val="none" w:sz="0" w:space="0" w:color="auto"/>
        <w:right w:val="none" w:sz="0" w:space="0" w:color="auto"/>
      </w:divBdr>
    </w:div>
    <w:div w:id="201838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ilaggrawal.com/ij/vol_014_no_001/papers/paper009.html" TargetMode="External"/><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lifeloom.com//II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Main%20D\F\SAVEETHA\Oral%20Medicine\Sangeetha\Thesis\Arranged%20Thesis\lipprints%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IN" sz="1400">
                <a:latin typeface="Times New Roman" pitchFamily="18" charset="0"/>
                <a:cs typeface="Times New Roman" pitchFamily="18" charset="0"/>
              </a:defRPr>
            </a:pPr>
            <a:r>
              <a:rPr lang="en-IN" sz="1400" b="1" i="0" baseline="0">
                <a:latin typeface="Times New Roman" pitchFamily="18" charset="0"/>
                <a:cs typeface="Times New Roman" pitchFamily="18" charset="0"/>
              </a:rPr>
              <a:t>DIFFERENT VARIETIES OF TYPE V LIP PRINTS IN MALES AND FEMALES - 1745</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Males</c:v>
          </c:tx>
          <c:invertIfNegative val="0"/>
          <c:dLbls>
            <c:dLbl>
              <c:idx val="0"/>
              <c:layout>
                <c:manualLayout>
                  <c:x val="1.2034534918697201E-2"/>
                  <c:y val="-2.4431815995722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CD-4039-BE80-629371450BDF}"/>
                </c:ext>
              </c:extLst>
            </c:dLbl>
            <c:dLbl>
              <c:idx val="1"/>
              <c:layout>
                <c:manualLayout>
                  <c:x val="8.5960963704981245E-3"/>
                  <c:y val="-3.80050471044560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CD-4039-BE80-629371450BDF}"/>
                </c:ext>
              </c:extLst>
            </c:dLbl>
            <c:dLbl>
              <c:idx val="2"/>
              <c:layout>
                <c:manualLayout>
                  <c:x val="1.0315315644597627E-2"/>
                  <c:y val="-1.90025235522280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CD-4039-BE80-629371450BDF}"/>
                </c:ext>
              </c:extLst>
            </c:dLbl>
            <c:spPr>
              <a:noFill/>
              <a:ln>
                <a:noFill/>
              </a:ln>
              <a:effectLst/>
            </c:spPr>
            <c:txPr>
              <a:bodyPr/>
              <a:lstStyle/>
              <a:p>
                <a:pPr>
                  <a:defRPr lang="en-IN"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Sheet1!$B$85:$B$87</c:f>
              <c:strCache>
                <c:ptCount val="3"/>
                <c:pt idx="0">
                  <c:v>V1</c:v>
                </c:pt>
                <c:pt idx="1">
                  <c:v>V2</c:v>
                </c:pt>
                <c:pt idx="2">
                  <c:v>V3</c:v>
                </c:pt>
              </c:strCache>
            </c:strRef>
          </c:cat>
          <c:val>
            <c:numRef>
              <c:f>Sheet1!$C$85:$C$87</c:f>
              <c:numCache>
                <c:formatCode>General</c:formatCode>
                <c:ptCount val="3"/>
                <c:pt idx="0">
                  <c:v>88.149999999999991</c:v>
                </c:pt>
                <c:pt idx="1">
                  <c:v>11.84</c:v>
                </c:pt>
                <c:pt idx="2">
                  <c:v>0</c:v>
                </c:pt>
              </c:numCache>
            </c:numRef>
          </c:val>
          <c:extLst>
            <c:ext xmlns:c16="http://schemas.microsoft.com/office/drawing/2014/chart" uri="{C3380CC4-5D6E-409C-BE32-E72D297353CC}">
              <c16:uniqueId val="{00000003-BACD-4039-BE80-629371450BDF}"/>
            </c:ext>
          </c:extLst>
        </c:ser>
        <c:ser>
          <c:idx val="1"/>
          <c:order val="1"/>
          <c:tx>
            <c:v>Females</c:v>
          </c:tx>
          <c:invertIfNegative val="0"/>
          <c:dLbls>
            <c:dLbl>
              <c:idx val="0"/>
              <c:layout>
                <c:manualLayout>
                  <c:x val="2.4069069837394378E-2"/>
                  <c:y val="-2.71464622174684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CD-4039-BE80-629371450BDF}"/>
                </c:ext>
              </c:extLst>
            </c:dLbl>
            <c:dLbl>
              <c:idx val="1"/>
              <c:layout>
                <c:manualLayout>
                  <c:x val="1.0315315644597627E-2"/>
                  <c:y val="-1.6287877330481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CD-4039-BE80-629371450BDF}"/>
                </c:ext>
              </c:extLst>
            </c:dLbl>
            <c:dLbl>
              <c:idx val="2"/>
              <c:layout>
                <c:manualLayout>
                  <c:x val="1.2034534918697201E-2"/>
                  <c:y val="-3.2575754660962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CD-4039-BE80-629371450BDF}"/>
                </c:ext>
              </c:extLst>
            </c:dLbl>
            <c:spPr>
              <a:noFill/>
              <a:ln>
                <a:noFill/>
              </a:ln>
              <a:effectLst/>
            </c:spPr>
            <c:txPr>
              <a:bodyPr/>
              <a:lstStyle/>
              <a:p>
                <a:pPr>
                  <a:defRPr lang="en-IN"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Sheet1!$B$85:$B$87</c:f>
              <c:strCache>
                <c:ptCount val="3"/>
                <c:pt idx="0">
                  <c:v>V1</c:v>
                </c:pt>
                <c:pt idx="1">
                  <c:v>V2</c:v>
                </c:pt>
                <c:pt idx="2">
                  <c:v>V3</c:v>
                </c:pt>
              </c:strCache>
            </c:strRef>
          </c:cat>
          <c:val>
            <c:numRef>
              <c:f>Sheet1!$D$85:$D$87</c:f>
              <c:numCache>
                <c:formatCode>General</c:formatCode>
                <c:ptCount val="3"/>
                <c:pt idx="0">
                  <c:v>81.56</c:v>
                </c:pt>
                <c:pt idx="1">
                  <c:v>18.41</c:v>
                </c:pt>
                <c:pt idx="2">
                  <c:v>0.29000000000000031</c:v>
                </c:pt>
              </c:numCache>
            </c:numRef>
          </c:val>
          <c:extLst>
            <c:ext xmlns:c16="http://schemas.microsoft.com/office/drawing/2014/chart" uri="{C3380CC4-5D6E-409C-BE32-E72D297353CC}">
              <c16:uniqueId val="{00000007-BACD-4039-BE80-629371450BDF}"/>
            </c:ext>
          </c:extLst>
        </c:ser>
        <c:dLbls>
          <c:showLegendKey val="0"/>
          <c:showVal val="0"/>
          <c:showCatName val="0"/>
          <c:showSerName val="0"/>
          <c:showPercent val="0"/>
          <c:showBubbleSize val="0"/>
        </c:dLbls>
        <c:gapWidth val="150"/>
        <c:shape val="box"/>
        <c:axId val="64605568"/>
        <c:axId val="64615936"/>
        <c:axId val="0"/>
      </c:bar3DChart>
      <c:catAx>
        <c:axId val="64605568"/>
        <c:scaling>
          <c:orientation val="minMax"/>
        </c:scaling>
        <c:delete val="0"/>
        <c:axPos val="b"/>
        <c:title>
          <c:tx>
            <c:rich>
              <a:bodyPr/>
              <a:lstStyle/>
              <a:p>
                <a:pPr>
                  <a:defRPr lang="en-IN">
                    <a:latin typeface="Times New Roman" pitchFamily="18" charset="0"/>
                    <a:cs typeface="Times New Roman" pitchFamily="18" charset="0"/>
                  </a:defRPr>
                </a:pPr>
                <a:r>
                  <a:rPr lang="en-IN" sz="1200" b="1" i="0" baseline="0">
                    <a:latin typeface="Times New Roman" pitchFamily="18" charset="0"/>
                    <a:cs typeface="Times New Roman" pitchFamily="18" charset="0"/>
                  </a:rPr>
                  <a:t>DIFFERENT VARIETIES OF YPE V LIP PRINTS </a:t>
                </a:r>
              </a:p>
            </c:rich>
          </c:tx>
          <c:overlay val="0"/>
        </c:title>
        <c:numFmt formatCode="General" sourceLinked="0"/>
        <c:majorTickMark val="none"/>
        <c:minorTickMark val="none"/>
        <c:tickLblPos val="nextTo"/>
        <c:txPr>
          <a:bodyPr/>
          <a:lstStyle/>
          <a:p>
            <a:pPr>
              <a:defRPr lang="en-IN" b="1">
                <a:latin typeface="Times New Roman" pitchFamily="18" charset="0"/>
                <a:cs typeface="Times New Roman" pitchFamily="18" charset="0"/>
              </a:defRPr>
            </a:pPr>
            <a:endParaRPr lang="en-US"/>
          </a:p>
        </c:txPr>
        <c:crossAx val="64615936"/>
        <c:crosses val="autoZero"/>
        <c:auto val="1"/>
        <c:lblAlgn val="ctr"/>
        <c:lblOffset val="100"/>
        <c:noMultiLvlLbl val="0"/>
      </c:catAx>
      <c:valAx>
        <c:axId val="64615936"/>
        <c:scaling>
          <c:orientation val="minMax"/>
        </c:scaling>
        <c:delete val="0"/>
        <c:axPos val="l"/>
        <c:majorGridlines/>
        <c:title>
          <c:tx>
            <c:rich>
              <a:bodyPr/>
              <a:lstStyle/>
              <a:p>
                <a:pPr>
                  <a:defRPr lang="en-IN" sz="1200">
                    <a:latin typeface="Times New Roman" pitchFamily="18" charset="0"/>
                    <a:cs typeface="Times New Roman" pitchFamily="18" charset="0"/>
                  </a:defRPr>
                </a:pPr>
                <a:r>
                  <a:rPr lang="en-IN" sz="1200" b="1" i="0" baseline="0">
                    <a:latin typeface="Times New Roman" pitchFamily="18" charset="0"/>
                    <a:cs typeface="Times New Roman" pitchFamily="18" charset="0"/>
                  </a:rPr>
                  <a:t>PERCENTAGE</a:t>
                </a:r>
                <a:endParaRPr lang="en-IN"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IN" b="1">
                <a:latin typeface="Times New Roman" pitchFamily="18" charset="0"/>
                <a:cs typeface="Times New Roman" pitchFamily="18" charset="0"/>
              </a:defRPr>
            </a:pPr>
            <a:endParaRPr lang="en-US"/>
          </a:p>
        </c:txPr>
        <c:crossAx val="64605568"/>
        <c:crosses val="autoZero"/>
        <c:crossBetween val="between"/>
      </c:valAx>
    </c:plotArea>
    <c:legend>
      <c:legendPos val="r"/>
      <c:overlay val="0"/>
      <c:txPr>
        <a:bodyPr/>
        <a:lstStyle/>
        <a:p>
          <a:pPr>
            <a:defRPr lang="en-IN" sz="1200" b="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E2420-A10A-4DA9-A933-C2482AD8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16</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Anil Aggrawal</cp:lastModifiedBy>
  <cp:revision>97</cp:revision>
  <dcterms:created xsi:type="dcterms:W3CDTF">2012-01-17T18:19:00Z</dcterms:created>
  <dcterms:modified xsi:type="dcterms:W3CDTF">2023-06-17T07:16:00Z</dcterms:modified>
</cp:coreProperties>
</file>